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308" w:right="254" w:firstLine="0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color w:val="231F20"/>
          <w:w w:val="105"/>
          <w:sz w:val="24"/>
        </w:rPr>
        <w:t>ZAŚWIADCZENIE O ZATRUDNIENIU I WYNAGRODZENIU</w:t>
      </w:r>
    </w:p>
    <w:p>
      <w:pPr>
        <w:pStyle w:val="BodyText"/>
        <w:spacing w:before="56"/>
        <w:ind w:left="162"/>
      </w:pPr>
      <w:r>
        <w:rPr>
          <w:color w:val="231F20"/>
        </w:rPr>
        <w:t>Pieczątka pracodawcy – płatnika składek</w:t>
      </w:r>
    </w:p>
    <w:p>
      <w:pPr>
        <w:pStyle w:val="BodyText"/>
        <w:rPr>
          <w:sz w:val="18"/>
        </w:rPr>
      </w:pPr>
    </w:p>
    <w:p>
      <w:pPr>
        <w:tabs>
          <w:tab w:pos="6394" w:val="left" w:leader="none"/>
        </w:tabs>
        <w:spacing w:before="121"/>
        <w:ind w:left="2613" w:right="0" w:firstLine="0"/>
        <w:jc w:val="left"/>
        <w:rPr>
          <w:sz w:val="15"/>
        </w:rPr>
      </w:pPr>
      <w:r>
        <w:rPr/>
        <w:pict>
          <v:group style="position:absolute;margin-left:389.57901pt;margin-top:2.184286pt;width:168.25pt;height:12.45pt;mso-position-horizontal-relative:page;mso-position-vertical-relative:paragraph;z-index:1048" coordorigin="7792,44" coordsize="3365,249">
            <v:line style="position:absolute" from="7792,287" to="11156,287" stroked="true" strokeweight=".5pt" strokecolor="#231f20">
              <v:stroke dashstyle="solid"/>
            </v:line>
            <v:line style="position:absolute" from="7797,51" to="7797,291" stroked="true" strokeweight=".5pt" strokecolor="#231f20">
              <v:stroke dashstyle="solid"/>
            </v:line>
            <v:line style="position:absolute" from="8037,51" to="8037,291" stroked="true" strokeweight=".5pt" strokecolor="#231f20">
              <v:stroke dashstyle="solid"/>
            </v:line>
            <v:line style="position:absolute" from="8277,51" to="8277,291" stroked="true" strokeweight=".5pt" strokecolor="#231f20">
              <v:stroke dashstyle="solid"/>
            </v:line>
            <v:line style="position:absolute" from="8517,51" to="8517,291" stroked="true" strokeweight=".5pt" strokecolor="#231f20">
              <v:stroke dashstyle="solid"/>
            </v:line>
            <v:line style="position:absolute" from="8757,51" to="8757,291" stroked="true" strokeweight=".5pt" strokecolor="#231f20">
              <v:stroke dashstyle="solid"/>
            </v:line>
            <v:line style="position:absolute" from="8997,51" to="8997,291" stroked="true" strokeweight=".5pt" strokecolor="#231f20">
              <v:stroke dashstyle="solid"/>
            </v:line>
            <v:line style="position:absolute" from="9237,51" to="9237,291" stroked="true" strokeweight=".5pt" strokecolor="#231f20">
              <v:stroke dashstyle="solid"/>
            </v:line>
            <v:line style="position:absolute" from="9477,51" to="9477,291" stroked="true" strokeweight=".5pt" strokecolor="#231f20">
              <v:stroke dashstyle="solid"/>
            </v:line>
            <v:line style="position:absolute" from="9717,51" to="9717,291" stroked="true" strokeweight=".5pt" strokecolor="#231f20">
              <v:stroke dashstyle="solid"/>
            </v:line>
            <v:line style="position:absolute" from="9957,51" to="9957,291" stroked="true" strokeweight=".5pt" strokecolor="#231f20">
              <v:stroke dashstyle="solid"/>
            </v:line>
            <v:line style="position:absolute" from="10197,51" to="10197,291" stroked="true" strokeweight=".5pt" strokecolor="#231f20">
              <v:stroke dashstyle="solid"/>
            </v:line>
            <v:line style="position:absolute" from="10437,51" to="10437,291" stroked="true" strokeweight=".5pt" strokecolor="#231f20">
              <v:stroke dashstyle="solid"/>
            </v:line>
            <v:line style="position:absolute" from="10672,44" to="10672,284" stroked="true" strokeweight=".5pt" strokecolor="#231f20">
              <v:stroke dashstyle="solid"/>
            </v:line>
            <v:line style="position:absolute" from="10912,45" to="10912,285" stroked="true" strokeweight=".5pt" strokecolor="#231f20">
              <v:stroke dashstyle="solid"/>
            </v:line>
            <v:line style="position:absolute" from="11152,49" to="11152,289" stroked="true" strokeweight=".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184.264008pt;margin-top:2.575286pt;width:120.5pt;height:12.1pt;mso-position-horizontal-relative:page;mso-position-vertical-relative:paragraph;z-index:-16072" coordorigin="3685,52" coordsize="2410,242">
            <v:line style="position:absolute" from="3685,288" to="6091,288" stroked="true" strokeweight=".5pt" strokecolor="#231f20">
              <v:stroke dashstyle="solid"/>
            </v:line>
            <v:line style="position:absolute" from="3690,52" to="3690,292" stroked="true" strokeweight=".5pt" strokecolor="#231f20">
              <v:stroke dashstyle="solid"/>
            </v:line>
            <v:line style="position:absolute" from="3930,52" to="3930,292" stroked="true" strokeweight=".5pt" strokecolor="#231f20">
              <v:stroke dashstyle="solid"/>
            </v:line>
            <v:line style="position:absolute" from="4170,52" to="4170,292" stroked="true" strokeweight=".5pt" strokecolor="#231f20">
              <v:stroke dashstyle="solid"/>
            </v:line>
            <v:line style="position:absolute" from="4410,52" to="4410,292" stroked="true" strokeweight=".5pt" strokecolor="#231f20">
              <v:stroke dashstyle="solid"/>
            </v:line>
            <v:line style="position:absolute" from="4650,52" to="4650,292" stroked="true" strokeweight=".5pt" strokecolor="#231f20">
              <v:stroke dashstyle="solid"/>
            </v:line>
            <v:line style="position:absolute" from="4890,52" to="4890,292" stroked="true" strokeweight=".5pt" strokecolor="#231f20">
              <v:stroke dashstyle="solid"/>
            </v:line>
            <v:line style="position:absolute" from="5130,52" to="5130,292" stroked="true" strokeweight=".5pt" strokecolor="#231f20">
              <v:stroke dashstyle="solid"/>
            </v:line>
            <v:line style="position:absolute" from="5370,52" to="5370,292" stroked="true" strokeweight=".5pt" strokecolor="#231f20">
              <v:stroke dashstyle="solid"/>
            </v:line>
            <v:line style="position:absolute" from="5610,52" to="5610,292" stroked="true" strokeweight=".5pt" strokecolor="#231f20">
              <v:stroke dashstyle="solid"/>
            </v:line>
            <v:line style="position:absolute" from="5850,52" to="5850,292" stroked="true" strokeweight=".5pt" strokecolor="#231f20">
              <v:stroke dashstyle="solid"/>
            </v:line>
            <v:line style="position:absolute" from="6090,52" to="6090,292" stroked="true" strokeweight=".5pt" strokecolor="#231f20">
              <v:stroke dashstyle="solid"/>
            </v:line>
            <w10:wrap type="none"/>
          </v:group>
        </w:pict>
      </w:r>
      <w:r>
        <w:rPr>
          <w:color w:val="231F20"/>
          <w:sz w:val="15"/>
        </w:rPr>
        <w:t>1.</w:t>
      </w:r>
      <w:r>
        <w:rPr>
          <w:color w:val="231F20"/>
          <w:spacing w:val="-1"/>
          <w:sz w:val="15"/>
        </w:rPr>
        <w:t> </w:t>
      </w:r>
      <w:r>
        <w:rPr>
          <w:color w:val="231F20"/>
          <w:sz w:val="15"/>
        </w:rPr>
        <w:t>NIP</w:t>
        <w:tab/>
        <w:t>2. REGON</w:t>
      </w:r>
    </w:p>
    <w:p>
      <w:pPr>
        <w:spacing w:before="149"/>
        <w:ind w:left="4427" w:right="0" w:firstLine="0"/>
        <w:jc w:val="left"/>
        <w:rPr>
          <w:sz w:val="14"/>
        </w:rPr>
      </w:pPr>
      <w:r>
        <w:rPr>
          <w:color w:val="231F20"/>
          <w:sz w:val="14"/>
        </w:rPr>
        <w:t>Jeżeli płatnikowi nie nadano nr wym. w pkt. 1 i 2, należy podać:</w:t>
      </w:r>
    </w:p>
    <w:p>
      <w:pPr>
        <w:pStyle w:val="BodyText"/>
        <w:spacing w:before="8"/>
        <w:rPr>
          <w:sz w:val="17"/>
        </w:rPr>
      </w:pPr>
    </w:p>
    <w:p>
      <w:pPr>
        <w:tabs>
          <w:tab w:pos="2613" w:val="left" w:leader="none"/>
          <w:tab w:pos="6394" w:val="left" w:leader="none"/>
        </w:tabs>
        <w:spacing w:before="0"/>
        <w:ind w:left="162" w:right="0" w:firstLine="0"/>
        <w:jc w:val="left"/>
        <w:rPr>
          <w:sz w:val="15"/>
        </w:rPr>
      </w:pPr>
      <w:r>
        <w:rPr/>
        <w:pict>
          <v:group style="position:absolute;margin-left:203.673004pt;margin-top:-1.332367pt;width:132.5pt;height:12.2pt;mso-position-horizontal-relative:page;mso-position-vertical-relative:paragraph;z-index:-16048" coordorigin="4073,-27" coordsize="2650,244">
            <v:line style="position:absolute" from="4074,212" to="6723,212" stroked="true" strokeweight=".5pt" strokecolor="#231f20">
              <v:stroke dashstyle="solid"/>
            </v:line>
            <v:line style="position:absolute" from="4078,-27" to="4078,213" stroked="true" strokeweight=".5pt" strokecolor="#231f20">
              <v:stroke dashstyle="solid"/>
            </v:line>
            <v:line style="position:absolute" from="4318,-27" to="4318,213" stroked="true" strokeweight=".5pt" strokecolor="#231f20">
              <v:stroke dashstyle="solid"/>
            </v:line>
            <v:line style="position:absolute" from="4558,-27" to="4558,213" stroked="true" strokeweight=".5pt" strokecolor="#231f20">
              <v:stroke dashstyle="solid"/>
            </v:line>
            <v:line style="position:absolute" from="4798,-27" to="4798,213" stroked="true" strokeweight=".5pt" strokecolor="#231f20">
              <v:stroke dashstyle="solid"/>
            </v:line>
            <v:line style="position:absolute" from="5038,-27" to="5038,213" stroked="true" strokeweight=".5pt" strokecolor="#231f20">
              <v:stroke dashstyle="solid"/>
            </v:line>
            <v:line style="position:absolute" from="5278,-27" to="5278,213" stroked="true" strokeweight=".5pt" strokecolor="#231f20">
              <v:stroke dashstyle="solid"/>
            </v:line>
            <v:line style="position:absolute" from="5518,-27" to="5518,213" stroked="true" strokeweight=".5pt" strokecolor="#231f20">
              <v:stroke dashstyle="solid"/>
            </v:line>
            <v:line style="position:absolute" from="5758,-27" to="5758,213" stroked="true" strokeweight=".5pt" strokecolor="#231f20">
              <v:stroke dashstyle="solid"/>
            </v:line>
            <v:line style="position:absolute" from="5998,-27" to="5998,213" stroked="true" strokeweight=".5pt" strokecolor="#231f20">
              <v:stroke dashstyle="solid"/>
            </v:line>
            <v:line style="position:absolute" from="6238,-27" to="6238,213" stroked="true" strokeweight=".5pt" strokecolor="#231f20">
              <v:stroke dashstyle="solid"/>
            </v:line>
            <v:line style="position:absolute" from="6478,-27" to="6478,213" stroked="true" strokeweight=".5pt" strokecolor="#231f20">
              <v:stroke dashstyle="solid"/>
            </v:line>
            <v:line style="position:absolute" from="6718,-27" to="6718,213" stroked="true" strokeweight=".5pt" strokecolor="#231f20">
              <v:stroke dashstyle="solid"/>
            </v:line>
            <w10:wrap type="none"/>
          </v:group>
        </w:pict>
      </w:r>
      <w:r>
        <w:rPr>
          <w:color w:val="231F20"/>
          <w:sz w:val="16"/>
        </w:rPr>
        <w:t>Znak:</w:t>
        <w:tab/>
      </w:r>
      <w:r>
        <w:rPr>
          <w:color w:val="231F20"/>
          <w:sz w:val="15"/>
        </w:rPr>
        <w:t>3.</w:t>
      </w:r>
      <w:r>
        <w:rPr>
          <w:color w:val="231F20"/>
          <w:spacing w:val="-1"/>
          <w:sz w:val="15"/>
        </w:rPr>
        <w:t> </w:t>
      </w:r>
      <w:r>
        <w:rPr>
          <w:color w:val="231F20"/>
          <w:sz w:val="15"/>
        </w:rPr>
        <w:t>Nr PESEL</w:t>
        <w:tab/>
        <w:t>lub   4. Serię i nr dowodu osobistego lub paszportu  </w:t>
      </w:r>
      <w:r>
        <w:rPr>
          <w:color w:val="231F20"/>
          <w:spacing w:val="7"/>
          <w:sz w:val="15"/>
        </w:rPr>
        <w:t> </w:t>
      </w:r>
      <w:r>
        <w:rPr>
          <w:color w:val="231F20"/>
          <w:sz w:val="15"/>
        </w:rPr>
        <w:t>. . . . . . . . . . .</w:t>
      </w:r>
    </w:p>
    <w:p>
      <w:pPr>
        <w:pStyle w:val="BodyText"/>
        <w:spacing w:before="9"/>
        <w:rPr>
          <w:sz w:val="15"/>
        </w:rPr>
      </w:pPr>
      <w:r>
        <w:rPr/>
        <w:pict>
          <v:line style="position:absolute;mso-position-horizontal-relative:page;mso-position-vertical-relative:paragraph;z-index:-1024;mso-wrap-distance-left:0;mso-wrap-distance-right:0" from="28.211pt,11.678938pt" to="566.877pt,11.678938pt" stroked="true" strokeweight=".5pt" strokecolor="#231f20">
            <v:stroke dashstyle="solid"/>
            <w10:wrap type="topAndBottom"/>
          </v:line>
        </w:pict>
      </w:r>
    </w:p>
    <w:p>
      <w:pPr>
        <w:pStyle w:val="BodyText"/>
        <w:spacing w:before="17"/>
        <w:ind w:left="162"/>
      </w:pPr>
      <w:r>
        <w:rPr>
          <w:rFonts w:ascii="Bookman Old Style" w:hAnsi="Bookman Old Style"/>
          <w:b/>
          <w:color w:val="231F20"/>
        </w:rPr>
        <w:t>Uwaga!  </w:t>
      </w:r>
      <w:r>
        <w:rPr>
          <w:color w:val="231F20"/>
        </w:rPr>
        <w:t>W zaświadczeniu należy obligatoryjnie wypełnić każdy punkt poprzez wpisanie danych lub stwierdzenia np.: „tak”, „nie”, „nie </w:t>
      </w:r>
      <w:r>
        <w:rPr>
          <w:color w:val="231F20"/>
          <w:spacing w:val="7"/>
        </w:rPr>
        <w:t> </w:t>
      </w:r>
      <w:r>
        <w:rPr>
          <w:color w:val="231F20"/>
        </w:rPr>
        <w:t>pobierał”,</w:t>
      </w:r>
    </w:p>
    <w:p>
      <w:pPr>
        <w:pStyle w:val="BodyText"/>
        <w:spacing w:before="5"/>
        <w:ind w:left="800"/>
      </w:pPr>
      <w:r>
        <w:rPr>
          <w:color w:val="231F20"/>
          <w:w w:val="105"/>
        </w:rPr>
        <w:t>„nie dotyczy”.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tabs>
          <w:tab w:pos="10819" w:val="left" w:leader="dot"/>
        </w:tabs>
        <w:spacing w:line="186" w:lineRule="exact"/>
        <w:ind w:left="161"/>
      </w:pPr>
      <w:r>
        <w:rPr>
          <w:color w:val="231F20"/>
        </w:rPr>
        <w:t>1.  </w:t>
      </w:r>
      <w:r>
        <w:rPr>
          <w:color w:val="231F20"/>
          <w:spacing w:val="13"/>
        </w:rPr>
        <w:t> </w:t>
      </w:r>
      <w:r>
        <w:rPr>
          <w:color w:val="231F20"/>
        </w:rPr>
        <w:t>Pan (Pani) . . . . . . . . . . . . . . . . . . . . . . . . . . . . . . . . . . . . . . . . . . . . . . . . . . . . . . . . . . . . . . . . . . . . . . . . . . . . . </w:t>
      </w:r>
      <w:r>
        <w:rPr>
          <w:color w:val="231F20"/>
          <w:spacing w:val="25"/>
        </w:rPr>
        <w:t> </w:t>
      </w:r>
      <w:r>
        <w:rPr>
          <w:color w:val="231F20"/>
        </w:rPr>
        <w:t>ur.</w:t>
        <w:tab/>
        <w:t>;</w:t>
      </w:r>
    </w:p>
    <w:p>
      <w:pPr>
        <w:spacing w:line="162" w:lineRule="exact" w:before="0"/>
        <w:ind w:left="2840" w:right="0" w:firstLine="0"/>
        <w:jc w:val="left"/>
        <w:rPr>
          <w:sz w:val="14"/>
        </w:rPr>
      </w:pPr>
      <w:r>
        <w:rPr>
          <w:color w:val="231F20"/>
          <w:sz w:val="14"/>
        </w:rPr>
        <w:t>nazwisko, imię, dla mężatek również nazwisko panieńskie</w:t>
      </w:r>
    </w:p>
    <w:p>
      <w:pPr>
        <w:spacing w:line="122" w:lineRule="exact" w:before="112"/>
        <w:ind w:left="754" w:right="3044" w:firstLine="0"/>
        <w:jc w:val="center"/>
        <w:rPr>
          <w:sz w:val="12"/>
        </w:rPr>
      </w:pPr>
      <w:r>
        <w:rPr/>
        <w:pict>
          <v:group style="position:absolute;margin-left:103.799004pt;margin-top:9.150948pt;width:132.5pt;height:12.2pt;mso-position-horizontal-relative:page;mso-position-vertical-relative:paragraph;z-index:-16024" coordorigin="2076,183" coordsize="2650,244">
            <v:line style="position:absolute" from="2080,422" to="4720,422" stroked="true" strokeweight=".5pt" strokecolor="#231f20">
              <v:stroke dashstyle="solid"/>
            </v:line>
            <v:line style="position:absolute" from="2081,183" to="2081,423" stroked="true" strokeweight=".5pt" strokecolor="#231f20">
              <v:stroke dashstyle="solid"/>
            </v:line>
            <v:line style="position:absolute" from="2321,183" to="2321,423" stroked="true" strokeweight=".5pt" strokecolor="#231f20">
              <v:stroke dashstyle="solid"/>
            </v:line>
            <v:line style="position:absolute" from="2561,183" to="2561,423" stroked="true" strokeweight=".5pt" strokecolor="#231f20">
              <v:stroke dashstyle="solid"/>
            </v:line>
            <v:line style="position:absolute" from="2801,183" to="2801,423" stroked="true" strokeweight=".5pt" strokecolor="#231f20">
              <v:stroke dashstyle="solid"/>
            </v:line>
            <v:line style="position:absolute" from="3041,183" to="3041,423" stroked="true" strokeweight=".5pt" strokecolor="#231f20">
              <v:stroke dashstyle="solid"/>
            </v:line>
            <v:line style="position:absolute" from="3281,183" to="3281,423" stroked="true" strokeweight=".5pt" strokecolor="#231f20">
              <v:stroke dashstyle="solid"/>
            </v:line>
            <v:line style="position:absolute" from="3521,183" to="3521,423" stroked="true" strokeweight=".5pt" strokecolor="#231f20">
              <v:stroke dashstyle="solid"/>
            </v:line>
            <v:line style="position:absolute" from="3761,183" to="3761,423" stroked="true" strokeweight=".5pt" strokecolor="#231f20">
              <v:stroke dashstyle="solid"/>
            </v:line>
            <v:line style="position:absolute" from="4001,183" to="4001,423" stroked="true" strokeweight=".5pt" strokecolor="#231f20">
              <v:stroke dashstyle="solid"/>
            </v:line>
            <v:line style="position:absolute" from="4241,183" to="4241,423" stroked="true" strokeweight=".5pt" strokecolor="#231f20">
              <v:stroke dashstyle="solid"/>
            </v:line>
            <v:line style="position:absolute" from="4481,183" to="4481,423" stroked="true" strokeweight=".5pt" strokecolor="#231f20">
              <v:stroke dashstyle="solid"/>
            </v:line>
            <v:line style="position:absolute" from="4721,183" to="4721,423" stroked="true" strokeweight=".5pt" strokecolor="#231f20">
              <v:stroke dashstyle="solid"/>
            </v:line>
            <w10:wrap type="none"/>
          </v:group>
        </w:pict>
      </w:r>
      <w:r>
        <w:rPr>
          <w:color w:val="231F20"/>
          <w:w w:val="105"/>
          <w:sz w:val="12"/>
        </w:rPr>
        <w:t>1)</w:t>
      </w:r>
    </w:p>
    <w:p>
      <w:pPr>
        <w:pStyle w:val="BodyText"/>
        <w:tabs>
          <w:tab w:pos="4499" w:val="left" w:leader="none"/>
        </w:tabs>
        <w:spacing w:line="170" w:lineRule="exact"/>
        <w:ind w:left="381"/>
      </w:pPr>
      <w:r>
        <w:rPr>
          <w:color w:val="231F20"/>
        </w:rPr>
        <w:t>(numer PESEL)</w:t>
        <w:tab/>
        <w:t>był(a) – jest* zatrudniony(a) w okresie od . . . . . . . . . . . . . . . . . </w:t>
      </w:r>
      <w:r>
        <w:rPr>
          <w:color w:val="231F20"/>
          <w:spacing w:val="2"/>
        </w:rPr>
        <w:t>do. </w:t>
      </w:r>
      <w:r>
        <w:rPr>
          <w:color w:val="231F20"/>
        </w:rPr>
        <w:t>. . . . . . . . . . . . . . .</w:t>
      </w:r>
      <w:r>
        <w:rPr>
          <w:color w:val="231F20"/>
          <w:spacing w:val="8"/>
        </w:rPr>
        <w:t> </w:t>
      </w:r>
      <w:r>
        <w:rPr>
          <w:color w:val="231F20"/>
        </w:rPr>
        <w:t>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176" w:lineRule="exact"/>
        <w:ind w:left="381"/>
      </w:pPr>
      <w:r>
        <w:rPr>
          <w:color w:val="231F20"/>
        </w:rPr>
        <w:t>ostatnio . . . . . . . . . . . . . . . . . . . . . . . . . . . . . . . . . . . . . . . . . . . . . . . . . . . . . . . . . . . . . . . . . . . . . . . . . . . . . . . . . . . . . . . . . . . . . . . . . . . . . . . . . . . . .</w:t>
      </w:r>
    </w:p>
    <w:p>
      <w:pPr>
        <w:spacing w:line="192" w:lineRule="exact" w:before="0"/>
        <w:ind w:left="754" w:right="197" w:firstLine="0"/>
        <w:jc w:val="center"/>
        <w:rPr>
          <w:sz w:val="12"/>
        </w:rPr>
      </w:pPr>
      <w:r>
        <w:rPr>
          <w:color w:val="231F20"/>
          <w:sz w:val="14"/>
        </w:rPr>
        <w:t>podać – na jakim stanowisku lub rodzaj wykonywanej pracy oraz wymiar czasu pracy</w:t>
      </w:r>
      <w:r>
        <w:rPr>
          <w:color w:val="231F20"/>
          <w:position w:val="6"/>
          <w:sz w:val="12"/>
        </w:rPr>
        <w:t>2)</w:t>
      </w:r>
    </w:p>
    <w:p>
      <w:pPr>
        <w:pStyle w:val="BodyText"/>
      </w:pPr>
    </w:p>
    <w:p>
      <w:pPr>
        <w:pStyle w:val="BodyText"/>
        <w:ind w:left="161"/>
      </w:pPr>
      <w:r>
        <w:rPr>
          <w:color w:val="231F20"/>
        </w:rPr>
        <w:t>2. W okresie trwania stosunku pracy Pan(i) . . . . . . . . . . . . . . . . . . . . . . . . . . . . . . . . . . . . . . . . . . . . . . . . . . . . . . . . . . . . . . . . . . . . . . . . . . . . . . . . . 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401"/>
      </w:pPr>
      <w:r>
        <w:rPr>
          <w:color w:val="231F20"/>
        </w:rPr>
        <w:t>a) pobierał(a) wynagrodzenie za pracę do . . . . . . . . . . . . . . . . . . . . .; wynagrodzenie za czas niezdolności do pracy* od . . . . . . . . . . . . . . . . . .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tabs>
          <w:tab w:pos="10832" w:val="left" w:leader="dot"/>
        </w:tabs>
        <w:ind w:left="641"/>
      </w:pPr>
      <w:r>
        <w:rPr>
          <w:color w:val="231F20"/>
        </w:rPr>
        <w:t>do </w:t>
      </w:r>
      <w:r>
        <w:rPr>
          <w:color w:val="231F20"/>
          <w:spacing w:val="23"/>
        </w:rPr>
        <w:t> </w:t>
      </w:r>
      <w:r>
        <w:rPr>
          <w:color w:val="231F20"/>
        </w:rPr>
        <w:t>.</w:t>
      </w:r>
      <w:r>
        <w:rPr>
          <w:color w:val="231F20"/>
          <w:spacing w:val="3"/>
        </w:rPr>
        <w:t> </w:t>
      </w:r>
      <w:r>
        <w:rPr>
          <w:color w:val="231F20"/>
        </w:rPr>
        <w:t>.</w:t>
      </w:r>
      <w:r>
        <w:rPr>
          <w:color w:val="231F20"/>
          <w:spacing w:val="2"/>
        </w:rPr>
        <w:t> </w:t>
      </w:r>
      <w:r>
        <w:rPr>
          <w:color w:val="231F20"/>
        </w:rPr>
        <w:t>.</w:t>
      </w:r>
      <w:r>
        <w:rPr>
          <w:color w:val="231F20"/>
          <w:spacing w:val="3"/>
        </w:rPr>
        <w:t> </w:t>
      </w:r>
      <w:r>
        <w:rPr>
          <w:color w:val="231F20"/>
        </w:rPr>
        <w:t>.</w:t>
      </w:r>
      <w:r>
        <w:rPr>
          <w:color w:val="231F20"/>
          <w:spacing w:val="2"/>
        </w:rPr>
        <w:t> </w:t>
      </w:r>
      <w:r>
        <w:rPr>
          <w:color w:val="231F20"/>
        </w:rPr>
        <w:t>.</w:t>
      </w:r>
      <w:r>
        <w:rPr>
          <w:color w:val="231F20"/>
          <w:spacing w:val="3"/>
        </w:rPr>
        <w:t> </w:t>
      </w:r>
      <w:r>
        <w:rPr>
          <w:color w:val="231F20"/>
        </w:rPr>
        <w:t>.</w:t>
      </w:r>
      <w:r>
        <w:rPr>
          <w:color w:val="231F20"/>
          <w:spacing w:val="2"/>
        </w:rPr>
        <w:t> </w:t>
      </w:r>
      <w:r>
        <w:rPr>
          <w:color w:val="231F20"/>
        </w:rPr>
        <w:t>.</w:t>
      </w:r>
      <w:r>
        <w:rPr>
          <w:color w:val="231F20"/>
          <w:spacing w:val="3"/>
        </w:rPr>
        <w:t> </w:t>
      </w:r>
      <w:r>
        <w:rPr>
          <w:color w:val="231F20"/>
        </w:rPr>
        <w:t>.</w:t>
      </w:r>
      <w:r>
        <w:rPr>
          <w:color w:val="231F20"/>
          <w:spacing w:val="2"/>
        </w:rPr>
        <w:t> </w:t>
      </w:r>
      <w:r>
        <w:rPr>
          <w:color w:val="231F20"/>
        </w:rPr>
        <w:t>.</w:t>
      </w:r>
      <w:r>
        <w:rPr>
          <w:color w:val="231F20"/>
          <w:spacing w:val="3"/>
        </w:rPr>
        <w:t> </w:t>
      </w:r>
      <w:r>
        <w:rPr>
          <w:color w:val="231F20"/>
        </w:rPr>
        <w:t>.</w:t>
      </w:r>
      <w:r>
        <w:rPr>
          <w:color w:val="231F20"/>
          <w:spacing w:val="2"/>
        </w:rPr>
        <w:t> </w:t>
      </w:r>
      <w:r>
        <w:rPr>
          <w:color w:val="231F20"/>
        </w:rPr>
        <w:t>.</w:t>
      </w:r>
      <w:r>
        <w:rPr>
          <w:color w:val="231F20"/>
          <w:spacing w:val="3"/>
        </w:rPr>
        <w:t> </w:t>
      </w:r>
      <w:r>
        <w:rPr>
          <w:color w:val="231F20"/>
        </w:rPr>
        <w:t>.</w:t>
      </w:r>
      <w:r>
        <w:rPr>
          <w:color w:val="231F20"/>
          <w:spacing w:val="2"/>
        </w:rPr>
        <w:t> </w:t>
      </w:r>
      <w:r>
        <w:rPr>
          <w:color w:val="231F20"/>
        </w:rPr>
        <w:t>.</w:t>
      </w:r>
      <w:r>
        <w:rPr>
          <w:color w:val="231F20"/>
          <w:spacing w:val="3"/>
        </w:rPr>
        <w:t> </w:t>
      </w:r>
      <w:r>
        <w:rPr>
          <w:color w:val="231F20"/>
        </w:rPr>
        <w:t>.</w:t>
      </w:r>
      <w:r>
        <w:rPr>
          <w:color w:val="231F20"/>
          <w:spacing w:val="2"/>
        </w:rPr>
        <w:t> </w:t>
      </w:r>
      <w:r>
        <w:rPr>
          <w:color w:val="231F20"/>
        </w:rPr>
        <w:t>.</w:t>
      </w:r>
      <w:r>
        <w:rPr>
          <w:color w:val="231F20"/>
          <w:spacing w:val="3"/>
        </w:rPr>
        <w:t> </w:t>
      </w:r>
      <w:r>
        <w:rPr>
          <w:color w:val="231F20"/>
        </w:rPr>
        <w:t>.</w:t>
      </w:r>
      <w:r>
        <w:rPr>
          <w:color w:val="231F20"/>
          <w:spacing w:val="2"/>
        </w:rPr>
        <w:t> </w:t>
      </w:r>
      <w:r>
        <w:rPr>
          <w:color w:val="231F20"/>
        </w:rPr>
        <w:t>.</w:t>
      </w:r>
      <w:r>
        <w:rPr>
          <w:color w:val="231F20"/>
          <w:spacing w:val="3"/>
        </w:rPr>
        <w:t> </w:t>
      </w:r>
      <w:r>
        <w:rPr>
          <w:color w:val="231F20"/>
        </w:rPr>
        <w:t>.</w:t>
      </w:r>
      <w:r>
        <w:rPr>
          <w:color w:val="231F20"/>
          <w:spacing w:val="2"/>
        </w:rPr>
        <w:t> </w:t>
      </w:r>
      <w:r>
        <w:rPr>
          <w:color w:val="231F20"/>
        </w:rPr>
        <w:t>.</w:t>
      </w:r>
      <w:r>
        <w:rPr>
          <w:color w:val="231F20"/>
          <w:spacing w:val="3"/>
        </w:rPr>
        <w:t> </w:t>
      </w:r>
      <w:r>
        <w:rPr>
          <w:color w:val="231F20"/>
        </w:rPr>
        <w:t>.</w:t>
      </w:r>
      <w:r>
        <w:rPr>
          <w:color w:val="231F20"/>
          <w:spacing w:val="2"/>
        </w:rPr>
        <w:t> </w:t>
      </w:r>
      <w:r>
        <w:rPr>
          <w:color w:val="231F20"/>
        </w:rPr>
        <w:t>.</w:t>
      </w:r>
      <w:r>
        <w:rPr>
          <w:color w:val="231F20"/>
          <w:spacing w:val="3"/>
        </w:rPr>
        <w:t> </w:t>
      </w:r>
      <w:r>
        <w:rPr>
          <w:color w:val="231F20"/>
        </w:rPr>
        <w:t>.</w:t>
      </w:r>
      <w:r>
        <w:rPr>
          <w:color w:val="231F20"/>
          <w:spacing w:val="2"/>
        </w:rPr>
        <w:t> </w:t>
      </w:r>
      <w:r>
        <w:rPr>
          <w:color w:val="231F20"/>
        </w:rPr>
        <w:t>.</w:t>
      </w:r>
      <w:r>
        <w:rPr>
          <w:color w:val="231F20"/>
          <w:spacing w:val="14"/>
        </w:rPr>
        <w:t> </w:t>
      </w:r>
      <w:r>
        <w:rPr>
          <w:color w:val="231F20"/>
          <w:position w:val="6"/>
          <w:sz w:val="12"/>
        </w:rPr>
        <w:t>3)</w:t>
      </w:r>
      <w:r>
        <w:rPr>
          <w:color w:val="231F20"/>
        </w:rPr>
        <w:t>;</w:t>
      </w:r>
      <w:r>
        <w:rPr>
          <w:color w:val="231F20"/>
          <w:spacing w:val="3"/>
        </w:rPr>
        <w:t> </w:t>
      </w:r>
      <w:r>
        <w:rPr>
          <w:color w:val="231F20"/>
        </w:rPr>
        <w:t>zasiłek</w:t>
      </w:r>
      <w:r>
        <w:rPr>
          <w:color w:val="231F20"/>
          <w:spacing w:val="2"/>
        </w:rPr>
        <w:t> </w:t>
      </w:r>
      <w:r>
        <w:rPr>
          <w:color w:val="231F20"/>
        </w:rPr>
        <w:t>chorobowy</w:t>
      </w:r>
      <w:r>
        <w:rPr>
          <w:color w:val="231F20"/>
          <w:spacing w:val="3"/>
        </w:rPr>
        <w:t> </w:t>
      </w:r>
      <w:r>
        <w:rPr>
          <w:color w:val="231F20"/>
        </w:rPr>
        <w:t>po</w:t>
      </w:r>
      <w:r>
        <w:rPr>
          <w:color w:val="231F20"/>
          <w:spacing w:val="2"/>
        </w:rPr>
        <w:t> </w:t>
      </w:r>
      <w:r>
        <w:rPr>
          <w:color w:val="231F20"/>
        </w:rPr>
        <w:t>dniu</w:t>
      </w:r>
      <w:r>
        <w:rPr>
          <w:color w:val="231F20"/>
          <w:spacing w:val="3"/>
        </w:rPr>
        <w:t> </w:t>
      </w:r>
      <w:r>
        <w:rPr>
          <w:color w:val="231F20"/>
        </w:rPr>
        <w:t>14.11.1991</w:t>
      </w:r>
      <w:r>
        <w:rPr>
          <w:color w:val="231F20"/>
          <w:spacing w:val="2"/>
        </w:rPr>
        <w:t> </w:t>
      </w:r>
      <w:r>
        <w:rPr>
          <w:color w:val="231F20"/>
        </w:rPr>
        <w:t>r.</w:t>
      </w:r>
      <w:r>
        <w:rPr>
          <w:color w:val="231F20"/>
          <w:spacing w:val="3"/>
        </w:rPr>
        <w:t> </w:t>
      </w:r>
      <w:r>
        <w:rPr>
          <w:color w:val="231F20"/>
        </w:rPr>
        <w:t>od </w:t>
      </w:r>
      <w:r>
        <w:rPr>
          <w:color w:val="231F20"/>
          <w:spacing w:val="9"/>
        </w:rPr>
        <w:t> </w:t>
      </w:r>
      <w:r>
        <w:rPr>
          <w:color w:val="231F20"/>
        </w:rPr>
        <w:t>.</w:t>
      </w:r>
      <w:r>
        <w:rPr>
          <w:color w:val="231F20"/>
          <w:spacing w:val="2"/>
        </w:rPr>
        <w:t> </w:t>
      </w:r>
      <w:r>
        <w:rPr>
          <w:color w:val="231F20"/>
        </w:rPr>
        <w:t>.</w:t>
      </w:r>
      <w:r>
        <w:rPr>
          <w:color w:val="231F20"/>
          <w:spacing w:val="3"/>
        </w:rPr>
        <w:t> </w:t>
      </w:r>
      <w:r>
        <w:rPr>
          <w:color w:val="231F20"/>
        </w:rPr>
        <w:t>.</w:t>
      </w:r>
      <w:r>
        <w:rPr>
          <w:color w:val="231F20"/>
          <w:spacing w:val="2"/>
        </w:rPr>
        <w:t> </w:t>
      </w:r>
      <w:r>
        <w:rPr>
          <w:color w:val="231F20"/>
        </w:rPr>
        <w:t>.</w:t>
      </w:r>
      <w:r>
        <w:rPr>
          <w:color w:val="231F20"/>
          <w:spacing w:val="3"/>
        </w:rPr>
        <w:t> </w:t>
      </w:r>
      <w:r>
        <w:rPr>
          <w:color w:val="231F20"/>
        </w:rPr>
        <w:t>.</w:t>
      </w:r>
      <w:r>
        <w:rPr>
          <w:color w:val="231F20"/>
          <w:spacing w:val="2"/>
        </w:rPr>
        <w:t> </w:t>
      </w:r>
      <w:r>
        <w:rPr>
          <w:color w:val="231F20"/>
        </w:rPr>
        <w:t>.</w:t>
      </w:r>
      <w:r>
        <w:rPr>
          <w:color w:val="231F20"/>
          <w:spacing w:val="3"/>
        </w:rPr>
        <w:t> </w:t>
      </w:r>
      <w:r>
        <w:rPr>
          <w:color w:val="231F20"/>
        </w:rPr>
        <w:t>.</w:t>
      </w:r>
      <w:r>
        <w:rPr>
          <w:color w:val="231F20"/>
          <w:spacing w:val="2"/>
        </w:rPr>
        <w:t> </w:t>
      </w:r>
      <w:r>
        <w:rPr>
          <w:color w:val="231F20"/>
        </w:rPr>
        <w:t>.</w:t>
      </w:r>
      <w:r>
        <w:rPr>
          <w:color w:val="231F20"/>
          <w:spacing w:val="3"/>
        </w:rPr>
        <w:t> </w:t>
      </w:r>
      <w:r>
        <w:rPr>
          <w:color w:val="231F20"/>
        </w:rPr>
        <w:t>.</w:t>
      </w:r>
      <w:r>
        <w:rPr>
          <w:color w:val="231F20"/>
          <w:spacing w:val="2"/>
        </w:rPr>
        <w:t> </w:t>
      </w:r>
      <w:r>
        <w:rPr>
          <w:color w:val="231F20"/>
        </w:rPr>
        <w:t>.</w:t>
      </w:r>
      <w:r>
        <w:rPr>
          <w:color w:val="231F20"/>
          <w:spacing w:val="3"/>
        </w:rPr>
        <w:t> </w:t>
      </w:r>
      <w:r>
        <w:rPr>
          <w:color w:val="231F20"/>
        </w:rPr>
        <w:t>.</w:t>
      </w:r>
      <w:r>
        <w:rPr>
          <w:color w:val="231F20"/>
          <w:spacing w:val="2"/>
        </w:rPr>
        <w:t> </w:t>
      </w:r>
      <w:r>
        <w:rPr>
          <w:color w:val="231F20"/>
        </w:rPr>
        <w:t>.</w:t>
      </w:r>
      <w:r>
        <w:rPr>
          <w:color w:val="231F20"/>
          <w:spacing w:val="3"/>
        </w:rPr>
        <w:t> </w:t>
      </w:r>
      <w:r>
        <w:rPr>
          <w:color w:val="231F20"/>
        </w:rPr>
        <w:t>.</w:t>
      </w:r>
      <w:r>
        <w:rPr>
          <w:color w:val="231F20"/>
          <w:spacing w:val="2"/>
        </w:rPr>
        <w:t> </w:t>
      </w:r>
      <w:r>
        <w:rPr>
          <w:color w:val="231F20"/>
        </w:rPr>
        <w:t>.</w:t>
      </w:r>
      <w:r>
        <w:rPr>
          <w:color w:val="231F20"/>
          <w:spacing w:val="3"/>
        </w:rPr>
        <w:t> </w:t>
      </w:r>
      <w:r>
        <w:rPr>
          <w:color w:val="231F20"/>
        </w:rPr>
        <w:t>.</w:t>
      </w:r>
      <w:r>
        <w:rPr>
          <w:color w:val="231F20"/>
          <w:spacing w:val="2"/>
        </w:rPr>
        <w:t> </w:t>
      </w:r>
      <w:r>
        <w:rPr>
          <w:color w:val="231F20"/>
        </w:rPr>
        <w:t>.</w:t>
      </w:r>
      <w:r>
        <w:rPr>
          <w:color w:val="231F20"/>
          <w:spacing w:val="3"/>
        </w:rPr>
        <w:t> </w:t>
      </w:r>
      <w:r>
        <w:rPr>
          <w:color w:val="231F20"/>
        </w:rPr>
        <w:t>.</w:t>
      </w:r>
      <w:r>
        <w:rPr>
          <w:color w:val="231F20"/>
          <w:spacing w:val="2"/>
        </w:rPr>
        <w:t> </w:t>
      </w:r>
      <w:r>
        <w:rPr>
          <w:color w:val="231F20"/>
        </w:rPr>
        <w:t>.</w:t>
      </w:r>
      <w:r>
        <w:rPr>
          <w:color w:val="231F20"/>
          <w:spacing w:val="3"/>
        </w:rPr>
        <w:t> </w:t>
      </w:r>
      <w:r>
        <w:rPr>
          <w:color w:val="231F20"/>
        </w:rPr>
        <w:t>.</w:t>
      </w:r>
      <w:r>
        <w:rPr>
          <w:color w:val="231F20"/>
          <w:spacing w:val="2"/>
        </w:rPr>
        <w:t> </w:t>
      </w:r>
      <w:r>
        <w:rPr>
          <w:color w:val="231F20"/>
        </w:rPr>
        <w:t>.</w:t>
      </w:r>
      <w:r>
        <w:rPr>
          <w:color w:val="231F20"/>
          <w:spacing w:val="3"/>
        </w:rPr>
        <w:t> </w:t>
      </w:r>
      <w:r>
        <w:rPr>
          <w:color w:val="231F20"/>
        </w:rPr>
        <w:t>.</w:t>
      </w:r>
      <w:r>
        <w:rPr>
          <w:color w:val="231F20"/>
          <w:spacing w:val="2"/>
        </w:rPr>
        <w:t> </w:t>
      </w:r>
      <w:r>
        <w:rPr>
          <w:color w:val="231F20"/>
        </w:rPr>
        <w:t>.</w:t>
      </w:r>
      <w:r>
        <w:rPr>
          <w:color w:val="231F20"/>
          <w:spacing w:val="3"/>
        </w:rPr>
        <w:t> </w:t>
      </w:r>
      <w:r>
        <w:rPr>
          <w:color w:val="231F20"/>
        </w:rPr>
        <w:t>do</w:t>
        <w:tab/>
        <w:t>;</w:t>
      </w:r>
    </w:p>
    <w:p>
      <w:pPr>
        <w:pStyle w:val="BodyText"/>
        <w:tabs>
          <w:tab w:pos="10677" w:val="left" w:leader="dot"/>
        </w:tabs>
        <w:spacing w:before="167"/>
        <w:ind w:left="641"/>
      </w:pPr>
      <w:r>
        <w:rPr>
          <w:color w:val="231F20"/>
        </w:rPr>
        <w:t>okres zasiłkowy wyczerpie z dniem  . . . . . . . . . . . . . . . . . . . . ;</w:t>
      </w:r>
      <w:r>
        <w:rPr>
          <w:color w:val="231F20"/>
          <w:position w:val="6"/>
          <w:sz w:val="12"/>
        </w:rPr>
        <w:t>4)   </w:t>
      </w:r>
      <w:r>
        <w:rPr>
          <w:color w:val="231F20"/>
        </w:rPr>
        <w:t>zasiłek opiekuńczy od  . . . . . . . . . . . . . . . . . .</w:t>
      </w:r>
      <w:r>
        <w:rPr>
          <w:color w:val="231F20"/>
          <w:spacing w:val="-9"/>
        </w:rPr>
        <w:t> </w:t>
      </w:r>
      <w:r>
        <w:rPr>
          <w:color w:val="231F20"/>
        </w:rPr>
        <w:t>.  </w:t>
      </w:r>
      <w:r>
        <w:rPr>
          <w:color w:val="231F20"/>
          <w:spacing w:val="10"/>
        </w:rPr>
        <w:t> </w:t>
      </w:r>
      <w:r>
        <w:rPr>
          <w:color w:val="231F20"/>
        </w:rPr>
        <w:t>do</w:t>
        <w:tab/>
        <w:t>,</w:t>
      </w:r>
      <w:r>
        <w:rPr>
          <w:color w:val="231F20"/>
          <w:position w:val="6"/>
          <w:sz w:val="12"/>
        </w:rPr>
        <w:t>4)</w:t>
      </w:r>
      <w:r>
        <w:rPr>
          <w:color w:val="231F20"/>
        </w:rPr>
        <w:t>;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tabs>
          <w:tab w:pos="6965" w:val="left" w:leader="dot"/>
        </w:tabs>
        <w:spacing w:before="1"/>
        <w:ind w:left="641"/>
      </w:pPr>
      <w:r>
        <w:rPr>
          <w:color w:val="231F20"/>
        </w:rPr>
        <w:t>świadczenie rehabilitacyjne od   . . . . . . . . . . . . . . . . . .</w:t>
      </w:r>
      <w:r>
        <w:rPr>
          <w:color w:val="231F20"/>
          <w:spacing w:val="12"/>
        </w:rPr>
        <w:t> </w:t>
      </w:r>
      <w:r>
        <w:rPr>
          <w:color w:val="231F20"/>
        </w:rPr>
        <w:t>. </w:t>
      </w:r>
      <w:r>
        <w:rPr>
          <w:color w:val="231F20"/>
          <w:spacing w:val="37"/>
        </w:rPr>
        <w:t> </w:t>
      </w:r>
      <w:r>
        <w:rPr>
          <w:color w:val="231F20"/>
        </w:rPr>
        <w:t>do</w:t>
        <w:tab/>
        <w:t>*;</w:t>
      </w:r>
      <w:r>
        <w:rPr>
          <w:color w:val="231F20"/>
          <w:spacing w:val="11"/>
        </w:rPr>
        <w:t> </w:t>
      </w:r>
      <w:r>
        <w:rPr>
          <w:color w:val="231F20"/>
        </w:rPr>
        <w:t>wynagrodzenie</w:t>
      </w:r>
      <w:r>
        <w:rPr>
          <w:color w:val="231F20"/>
          <w:spacing w:val="10"/>
        </w:rPr>
        <w:t> </w:t>
      </w:r>
      <w:r>
        <w:rPr>
          <w:color w:val="231F20"/>
        </w:rPr>
        <w:t>za</w:t>
      </w:r>
      <w:r>
        <w:rPr>
          <w:color w:val="231F20"/>
          <w:spacing w:val="11"/>
        </w:rPr>
        <w:t> </w:t>
      </w:r>
      <w:r>
        <w:rPr>
          <w:color w:val="231F20"/>
        </w:rPr>
        <w:t>czas</w:t>
      </w:r>
      <w:r>
        <w:rPr>
          <w:color w:val="231F20"/>
          <w:spacing w:val="11"/>
        </w:rPr>
        <w:t> </w:t>
      </w:r>
      <w:r>
        <w:rPr>
          <w:color w:val="231F20"/>
        </w:rPr>
        <w:t>niezdolności</w:t>
      </w:r>
      <w:r>
        <w:rPr>
          <w:color w:val="231F20"/>
          <w:spacing w:val="11"/>
        </w:rPr>
        <w:t> </w:t>
      </w:r>
      <w:r>
        <w:rPr>
          <w:color w:val="231F20"/>
        </w:rPr>
        <w:t>do</w:t>
      </w:r>
      <w:r>
        <w:rPr>
          <w:color w:val="231F20"/>
          <w:spacing w:val="11"/>
        </w:rPr>
        <w:t> </w:t>
      </w:r>
      <w:r>
        <w:rPr>
          <w:color w:val="231F20"/>
        </w:rPr>
        <w:t>pracy</w:t>
      </w:r>
      <w:r>
        <w:rPr>
          <w:color w:val="231F20"/>
          <w:spacing w:val="11"/>
        </w:rPr>
        <w:t> </w:t>
      </w:r>
      <w:r>
        <w:rPr>
          <w:color w:val="231F20"/>
        </w:rPr>
        <w:t>oraz</w:t>
      </w:r>
    </w:p>
    <w:p>
      <w:pPr>
        <w:pStyle w:val="BodyText"/>
        <w:spacing w:before="7"/>
        <w:ind w:left="641"/>
      </w:pPr>
      <w:r>
        <w:rPr>
          <w:color w:val="231F20"/>
        </w:rPr>
        <w:t>zasiłki po dniu 14.11.1991 r. pobrał(a) także w okresach podanych w załączonym wykazie*;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tabs>
          <w:tab w:pos="10855" w:val="left" w:leader="dot"/>
        </w:tabs>
        <w:spacing w:before="1"/>
        <w:ind w:left="401"/>
      </w:pPr>
      <w:r>
        <w:rPr>
          <w:color w:val="231F20"/>
        </w:rPr>
        <w:t>b)  przebywał(a) na: urlopie bezpłatnym w okresie od . . . . . . . . . . . . . . . . do  </w:t>
      </w:r>
      <w:r>
        <w:rPr>
          <w:color w:val="231F20"/>
          <w:spacing w:val="24"/>
        </w:rPr>
        <w:t> </w:t>
      </w:r>
      <w:r>
        <w:rPr>
          <w:color w:val="231F20"/>
        </w:rPr>
        <w:t>. . . . . . . . . . . . . . .  , od  . . . . . . . . . . . . . . . </w:t>
      </w:r>
      <w:r>
        <w:rPr>
          <w:color w:val="231F20"/>
          <w:spacing w:val="24"/>
        </w:rPr>
        <w:t> </w:t>
      </w:r>
      <w:r>
        <w:rPr>
          <w:color w:val="231F20"/>
        </w:rPr>
        <w:t>do</w:t>
        <w:tab/>
        <w:t>,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tabs>
          <w:tab w:pos="8781" w:val="left" w:leader="dot"/>
        </w:tabs>
        <w:ind w:left="641"/>
      </w:pPr>
      <w:r>
        <w:rPr>
          <w:color w:val="231F20"/>
        </w:rPr>
        <w:t>od   . . . . . . . . . . . . . . . . . . . . .  do  . . . . . . . . . . . . . . . . . , </w:t>
      </w:r>
      <w:r>
        <w:rPr>
          <w:color w:val="231F20"/>
          <w:spacing w:val="5"/>
        </w:rPr>
        <w:t>od. </w:t>
      </w:r>
      <w:r>
        <w:rPr>
          <w:color w:val="231F20"/>
        </w:rPr>
        <w:t>. . . . . . . . . . . . . . . . .</w:t>
      </w:r>
      <w:r>
        <w:rPr>
          <w:color w:val="231F20"/>
          <w:spacing w:val="6"/>
        </w:rPr>
        <w:t> </w:t>
      </w:r>
      <w:r>
        <w:rPr>
          <w:color w:val="231F20"/>
        </w:rPr>
        <w:t>. </w:t>
      </w:r>
      <w:r>
        <w:rPr>
          <w:color w:val="231F20"/>
          <w:spacing w:val="27"/>
        </w:rPr>
        <w:t> </w:t>
      </w:r>
      <w:r>
        <w:rPr>
          <w:color w:val="231F20"/>
        </w:rPr>
        <w:t>do</w:t>
        <w:tab/>
        <w:t>, (lub wykazać w</w:t>
      </w:r>
      <w:r>
        <w:rPr>
          <w:color w:val="231F20"/>
          <w:spacing w:val="8"/>
        </w:rPr>
        <w:t> </w:t>
      </w:r>
      <w:r>
        <w:rPr>
          <w:color w:val="231F20"/>
        </w:rPr>
        <w:t>załączniku)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tabs>
          <w:tab w:pos="10730" w:val="left" w:leader="dot"/>
        </w:tabs>
        <w:ind w:left="641"/>
      </w:pPr>
      <w:r>
        <w:rPr>
          <w:color w:val="231F20"/>
          <w:w w:val="105"/>
        </w:rPr>
        <w:t>urlopie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bezpłatnym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udzielonym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na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wychowanie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dzieci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–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wychowawczym*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w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okresie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od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.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do</w:t>
        <w:tab/>
        <w:t>,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–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176" w:lineRule="exact"/>
        <w:ind w:left="754" w:right="254"/>
        <w:jc w:val="center"/>
      </w:pPr>
      <w:r>
        <w:rPr>
          <w:color w:val="231F20"/>
        </w:rPr>
        <w:t>. . . . . . . . . . . . . . . . . . . . . . . . . . . . . . . . . . . . . . . . . . . . . . . . . . . . . . . . . . . . . . . . . . . . . . . . . . . . . . . . . . . . . . . . . . . . . . . . . . . . . . . . . . . . . . . . .</w:t>
      </w:r>
    </w:p>
    <w:p>
      <w:pPr>
        <w:spacing w:line="152" w:lineRule="exact" w:before="0"/>
        <w:ind w:left="571" w:right="254" w:firstLine="0"/>
        <w:jc w:val="center"/>
        <w:rPr>
          <w:sz w:val="14"/>
        </w:rPr>
      </w:pPr>
      <w:r>
        <w:rPr>
          <w:color w:val="231F20"/>
          <w:sz w:val="14"/>
        </w:rPr>
        <w:t>podać imię i datę urodzenia dziecka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176" w:lineRule="exact"/>
        <w:ind w:left="754" w:right="254"/>
        <w:jc w:val="center"/>
      </w:pPr>
      <w:r>
        <w:rPr>
          <w:color w:val="231F20"/>
        </w:rPr>
        <w:t>. . . . . . . . . . . . . . . . . . . . . . . . . . . . . . . . . . . . . . . . . . . . . . . . . . . . . . . . . . . . . . . . . . . . . . . . . . . . . . . . . . . . . . . . . . . . . . . . . . . . . . . . . . . . . . . . .</w:t>
      </w:r>
    </w:p>
    <w:p>
      <w:pPr>
        <w:spacing w:line="152" w:lineRule="exact" w:before="0"/>
        <w:ind w:left="571" w:right="254" w:firstLine="0"/>
        <w:jc w:val="center"/>
        <w:rPr>
          <w:sz w:val="14"/>
        </w:rPr>
      </w:pPr>
      <w:r>
        <w:rPr>
          <w:color w:val="231F20"/>
          <w:sz w:val="14"/>
        </w:rPr>
        <w:t>inne okresy za które nie wypłacono wynagrodzenia lub zasiłku chorobowego, z wyjątkiem pierwszego dnia niezdolności do pracy</w:t>
      </w:r>
    </w:p>
    <w:p>
      <w:pPr>
        <w:pStyle w:val="ListParagraph"/>
        <w:numPr>
          <w:ilvl w:val="0"/>
          <w:numId w:val="1"/>
        </w:numPr>
        <w:tabs>
          <w:tab w:pos="382" w:val="left" w:leader="none"/>
        </w:tabs>
        <w:spacing w:line="240" w:lineRule="auto" w:before="52" w:after="0"/>
        <w:ind w:left="381" w:right="0" w:hanging="220"/>
        <w:jc w:val="left"/>
        <w:rPr>
          <w:sz w:val="16"/>
        </w:rPr>
      </w:pPr>
      <w:r>
        <w:rPr>
          <w:color w:val="231F20"/>
          <w:sz w:val="16"/>
        </w:rPr>
        <w:t>Wynagrodzenie – przychód (dochód) – uposażenie* – w wybranym okresie</w:t>
      </w:r>
      <w:r>
        <w:rPr>
          <w:color w:val="231F20"/>
          <w:spacing w:val="6"/>
          <w:sz w:val="16"/>
        </w:rPr>
        <w:t> </w:t>
      </w:r>
      <w:r>
        <w:rPr>
          <w:color w:val="231F20"/>
          <w:sz w:val="16"/>
        </w:rPr>
        <w:t>wynosił(o):</w:t>
      </w:r>
    </w:p>
    <w:p>
      <w:pPr>
        <w:pStyle w:val="BodyText"/>
        <w:spacing w:before="6"/>
        <w:rPr>
          <w:sz w:val="7"/>
        </w:rPr>
      </w:pPr>
    </w:p>
    <w:tbl>
      <w:tblPr>
        <w:tblW w:w="0" w:type="auto"/>
        <w:jc w:val="left"/>
        <w:tblInd w:w="17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1560"/>
        <w:gridCol w:w="960"/>
        <w:gridCol w:w="960"/>
        <w:gridCol w:w="960"/>
        <w:gridCol w:w="960"/>
        <w:gridCol w:w="960"/>
        <w:gridCol w:w="960"/>
        <w:gridCol w:w="1200"/>
        <w:gridCol w:w="1533"/>
      </w:tblGrid>
      <w:tr>
        <w:trPr>
          <w:trHeight w:val="876" w:hRule="atLeast"/>
        </w:trPr>
        <w:tc>
          <w:tcPr>
            <w:tcW w:w="71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49" w:lineRule="auto" w:before="119"/>
              <w:ind w:left="45" w:righ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Rok </w:t>
            </w:r>
            <w:r>
              <w:rPr>
                <w:color w:val="231F20"/>
                <w:w w:val="95"/>
                <w:sz w:val="16"/>
              </w:rPr>
              <w:t>kalenda- </w:t>
            </w:r>
            <w:r>
              <w:rPr>
                <w:color w:val="231F20"/>
                <w:sz w:val="16"/>
              </w:rPr>
              <w:t>rzowy</w:t>
            </w:r>
          </w:p>
        </w:tc>
        <w:tc>
          <w:tcPr>
            <w:tcW w:w="7320" w:type="dxa"/>
            <w:gridSpan w:val="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0"/>
              <w:ind w:left="1748"/>
              <w:rPr>
                <w:sz w:val="16"/>
              </w:rPr>
            </w:pPr>
            <w:r>
              <w:rPr>
                <w:color w:val="231F20"/>
                <w:sz w:val="16"/>
              </w:rPr>
              <w:t>Wynagrodzenie – przychód (dochód) – uposażenie:*</w:t>
            </w:r>
          </w:p>
        </w:tc>
        <w:tc>
          <w:tcPr>
            <w:tcW w:w="1200" w:type="dxa"/>
            <w:vMerge w:val="restart"/>
          </w:tcPr>
          <w:p>
            <w:pPr>
              <w:pStyle w:val="TableParagraph"/>
              <w:spacing w:line="225" w:lineRule="auto" w:before="66"/>
              <w:ind w:left="50" w:right="49"/>
              <w:jc w:val="center"/>
              <w:rPr>
                <w:sz w:val="16"/>
              </w:rPr>
            </w:pPr>
            <w:r>
              <w:rPr>
                <w:color w:val="231F20"/>
                <w:spacing w:val="-4"/>
                <w:w w:val="95"/>
                <w:sz w:val="16"/>
              </w:rPr>
              <w:t>Wynagrodzenie </w:t>
            </w:r>
            <w:r>
              <w:rPr>
                <w:color w:val="231F20"/>
                <w:sz w:val="16"/>
              </w:rPr>
              <w:t>za </w:t>
            </w:r>
            <w:r>
              <w:rPr>
                <w:color w:val="231F20"/>
                <w:spacing w:val="-4"/>
                <w:sz w:val="16"/>
              </w:rPr>
              <w:t>czas niezdolności</w:t>
            </w:r>
          </w:p>
          <w:p>
            <w:pPr>
              <w:pStyle w:val="TableParagraph"/>
              <w:spacing w:line="225" w:lineRule="auto"/>
              <w:ind w:left="173" w:right="171" w:firstLine="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do </w:t>
            </w:r>
            <w:r>
              <w:rPr>
                <w:color w:val="231F20"/>
                <w:spacing w:val="-4"/>
                <w:sz w:val="16"/>
              </w:rPr>
              <w:t>pracy </w:t>
            </w:r>
            <w:r>
              <w:rPr>
                <w:color w:val="231F20"/>
                <w:sz w:val="16"/>
              </w:rPr>
              <w:t>– </w:t>
            </w:r>
            <w:r>
              <w:rPr>
                <w:color w:val="231F20"/>
                <w:spacing w:val="-4"/>
                <w:w w:val="95"/>
                <w:sz w:val="16"/>
              </w:rPr>
              <w:t>świadczenia</w:t>
            </w:r>
          </w:p>
          <w:p>
            <w:pPr>
              <w:pStyle w:val="TableParagraph"/>
              <w:spacing w:line="225" w:lineRule="auto"/>
              <w:ind w:left="50" w:right="4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-22"/>
                <w:sz w:val="16"/>
              </w:rPr>
              <w:t> </w:t>
            </w:r>
            <w:r>
              <w:rPr>
                <w:color w:val="231F20"/>
                <w:spacing w:val="-4"/>
                <w:sz w:val="16"/>
              </w:rPr>
              <w:t>ubezpieczenia społecznego wypłacone zamiast wyna- grodzenia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</w:p>
          <w:p>
            <w:pPr>
              <w:pStyle w:val="TableParagraph"/>
              <w:spacing w:line="179" w:lineRule="exact"/>
              <w:ind w:left="49" w:right="4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-24"/>
                <w:sz w:val="16"/>
              </w:rPr>
              <w:t> </w:t>
            </w:r>
            <w:r>
              <w:rPr>
                <w:color w:val="231F20"/>
                <w:spacing w:val="-4"/>
                <w:sz w:val="16"/>
              </w:rPr>
              <w:t>przychodu</w:t>
            </w:r>
          </w:p>
        </w:tc>
        <w:tc>
          <w:tcPr>
            <w:tcW w:w="153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49" w:lineRule="auto"/>
              <w:ind w:left="139" w:right="126" w:hanging="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Łączna kwota wynagrodzenia –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76" w:val="left" w:leader="none"/>
              </w:tabs>
              <w:spacing w:line="249" w:lineRule="auto" w:before="0" w:after="0"/>
              <w:ind w:left="250" w:right="236" w:firstLine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przychodu </w:t>
            </w:r>
            <w:r>
              <w:rPr>
                <w:color w:val="231F20"/>
                <w:spacing w:val="-15"/>
                <w:sz w:val="16"/>
              </w:rPr>
              <w:t>– </w:t>
            </w:r>
            <w:r>
              <w:rPr>
                <w:color w:val="231F20"/>
                <w:sz w:val="16"/>
              </w:rPr>
              <w:t>świadczeń pieniężnych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92" w:val="left" w:leader="none"/>
              </w:tabs>
              <w:spacing w:line="240" w:lineRule="auto" w:before="0" w:after="0"/>
              <w:ind w:left="391" w:right="0" w:hanging="12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uposażenia:</w:t>
            </w:r>
          </w:p>
        </w:tc>
      </w:tr>
      <w:tr>
        <w:trPr>
          <w:trHeight w:val="966" w:hRule="atLeast"/>
        </w:trPr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49" w:lineRule="auto" w:before="110"/>
              <w:ind w:left="445" w:right="430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składniki </w:t>
            </w:r>
            <w:r>
              <w:rPr>
                <w:color w:val="231F20"/>
                <w:sz w:val="16"/>
              </w:rPr>
              <w:t>stałe</w:t>
            </w:r>
          </w:p>
          <w:p>
            <w:pPr>
              <w:pStyle w:val="TableParagraph"/>
              <w:ind w:left="442" w:right="43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zł</w:t>
            </w:r>
          </w:p>
        </w:tc>
        <w:tc>
          <w:tcPr>
            <w:tcW w:w="1920" w:type="dxa"/>
            <w:gridSpan w:val="2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49" w:lineRule="auto"/>
              <w:ind w:left="645" w:right="608" w:hanging="22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składniki </w:t>
            </w:r>
            <w:r>
              <w:rPr>
                <w:color w:val="231F20"/>
                <w:sz w:val="16"/>
              </w:rPr>
              <w:t>zmienne</w:t>
            </w:r>
          </w:p>
        </w:tc>
        <w:tc>
          <w:tcPr>
            <w:tcW w:w="192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780" w:right="76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inne</w:t>
            </w:r>
          </w:p>
        </w:tc>
        <w:tc>
          <w:tcPr>
            <w:tcW w:w="1920" w:type="dxa"/>
            <w:gridSpan w:val="2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49" w:lineRule="auto"/>
              <w:ind w:left="590" w:right="489" w:hanging="84"/>
              <w:rPr>
                <w:sz w:val="16"/>
              </w:rPr>
            </w:pPr>
            <w:r>
              <w:rPr>
                <w:color w:val="231F20"/>
                <w:sz w:val="16"/>
              </w:rPr>
              <w:t>świadczenia w naturze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35"/>
              <w:ind w:left="168"/>
              <w:rPr>
                <w:sz w:val="16"/>
              </w:rPr>
            </w:pPr>
            <w:r>
              <w:rPr>
                <w:color w:val="231F20"/>
                <w:sz w:val="16"/>
              </w:rPr>
              <w:t>kwota zł</w:t>
            </w:r>
          </w:p>
        </w:tc>
        <w:tc>
          <w:tcPr>
            <w:tcW w:w="960" w:type="dxa"/>
          </w:tcPr>
          <w:p>
            <w:pPr>
              <w:pStyle w:val="TableParagraph"/>
              <w:spacing w:before="33"/>
              <w:ind w:left="246"/>
              <w:rPr>
                <w:sz w:val="16"/>
              </w:rPr>
            </w:pPr>
            <w:r>
              <w:rPr>
                <w:color w:val="231F20"/>
                <w:sz w:val="16"/>
              </w:rPr>
              <w:t>rodzaj</w:t>
            </w:r>
          </w:p>
        </w:tc>
        <w:tc>
          <w:tcPr>
            <w:tcW w:w="960" w:type="dxa"/>
          </w:tcPr>
          <w:p>
            <w:pPr>
              <w:pStyle w:val="TableParagraph"/>
              <w:spacing w:before="39"/>
              <w:ind w:left="168"/>
              <w:rPr>
                <w:sz w:val="16"/>
              </w:rPr>
            </w:pPr>
            <w:r>
              <w:rPr>
                <w:color w:val="231F20"/>
                <w:sz w:val="16"/>
              </w:rPr>
              <w:t>kwota zł</w:t>
            </w:r>
          </w:p>
        </w:tc>
        <w:tc>
          <w:tcPr>
            <w:tcW w:w="960" w:type="dxa"/>
          </w:tcPr>
          <w:p>
            <w:pPr>
              <w:pStyle w:val="TableParagraph"/>
              <w:spacing w:before="32"/>
              <w:ind w:left="250"/>
              <w:rPr>
                <w:sz w:val="16"/>
              </w:rPr>
            </w:pPr>
            <w:r>
              <w:rPr>
                <w:color w:val="231F20"/>
                <w:sz w:val="16"/>
              </w:rPr>
              <w:t>rodzaj</w:t>
            </w:r>
          </w:p>
        </w:tc>
        <w:tc>
          <w:tcPr>
            <w:tcW w:w="960" w:type="dxa"/>
          </w:tcPr>
          <w:p>
            <w:pPr>
              <w:pStyle w:val="TableParagraph"/>
              <w:spacing w:before="33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kwota zł</w:t>
            </w:r>
          </w:p>
        </w:tc>
        <w:tc>
          <w:tcPr>
            <w:tcW w:w="960" w:type="dxa"/>
          </w:tcPr>
          <w:p>
            <w:pPr>
              <w:pStyle w:val="TableParagraph"/>
              <w:spacing w:before="36"/>
              <w:ind w:left="249"/>
              <w:rPr>
                <w:sz w:val="16"/>
              </w:rPr>
            </w:pPr>
            <w:r>
              <w:rPr>
                <w:color w:val="231F20"/>
                <w:sz w:val="16"/>
              </w:rPr>
              <w:t>rodzaj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713" w:type="dxa"/>
          </w:tcPr>
          <w:p>
            <w:pPr>
              <w:pStyle w:val="TableParagraph"/>
              <w:spacing w:before="20"/>
              <w:ind w:left="7"/>
              <w:jc w:val="center"/>
              <w:rPr>
                <w:sz w:val="16"/>
              </w:rPr>
            </w:pPr>
            <w:r>
              <w:rPr>
                <w:color w:val="231F20"/>
                <w:w w:val="102"/>
                <w:sz w:val="16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spacing w:before="20"/>
              <w:ind w:left="6"/>
              <w:jc w:val="center"/>
              <w:rPr>
                <w:sz w:val="16"/>
              </w:rPr>
            </w:pPr>
            <w:r>
              <w:rPr>
                <w:color w:val="231F20"/>
                <w:w w:val="102"/>
                <w:sz w:val="16"/>
              </w:rPr>
              <w:t>2</w:t>
            </w:r>
          </w:p>
        </w:tc>
        <w:tc>
          <w:tcPr>
            <w:tcW w:w="1920" w:type="dxa"/>
            <w:gridSpan w:val="2"/>
          </w:tcPr>
          <w:p>
            <w:pPr>
              <w:pStyle w:val="TableParagraph"/>
              <w:spacing w:before="16"/>
              <w:ind w:left="12"/>
              <w:jc w:val="center"/>
              <w:rPr>
                <w:sz w:val="16"/>
              </w:rPr>
            </w:pPr>
            <w:r>
              <w:rPr>
                <w:color w:val="231F20"/>
                <w:w w:val="102"/>
                <w:sz w:val="16"/>
              </w:rPr>
              <w:t>3</w:t>
            </w:r>
          </w:p>
        </w:tc>
        <w:tc>
          <w:tcPr>
            <w:tcW w:w="1920" w:type="dxa"/>
            <w:gridSpan w:val="2"/>
          </w:tcPr>
          <w:p>
            <w:pPr>
              <w:pStyle w:val="TableParagraph"/>
              <w:spacing w:before="23"/>
              <w:ind w:left="9"/>
              <w:jc w:val="center"/>
              <w:rPr>
                <w:sz w:val="16"/>
              </w:rPr>
            </w:pPr>
            <w:r>
              <w:rPr>
                <w:color w:val="231F20"/>
                <w:w w:val="102"/>
                <w:sz w:val="16"/>
              </w:rPr>
              <w:t>4</w:t>
            </w:r>
          </w:p>
        </w:tc>
        <w:tc>
          <w:tcPr>
            <w:tcW w:w="1920" w:type="dxa"/>
            <w:gridSpan w:val="2"/>
          </w:tcPr>
          <w:p>
            <w:pPr>
              <w:pStyle w:val="TableParagraph"/>
              <w:spacing w:line="192" w:lineRule="exact" w:before="24"/>
              <w:ind w:left="6"/>
              <w:jc w:val="center"/>
              <w:rPr>
                <w:sz w:val="16"/>
              </w:rPr>
            </w:pPr>
            <w:r>
              <w:rPr>
                <w:color w:val="231F20"/>
                <w:w w:val="102"/>
                <w:sz w:val="16"/>
              </w:rPr>
              <w:t>5</w:t>
            </w:r>
          </w:p>
        </w:tc>
        <w:tc>
          <w:tcPr>
            <w:tcW w:w="1200" w:type="dxa"/>
          </w:tcPr>
          <w:p>
            <w:pPr>
              <w:pStyle w:val="TableParagraph"/>
              <w:spacing w:before="14"/>
              <w:ind w:left="12"/>
              <w:jc w:val="center"/>
              <w:rPr>
                <w:sz w:val="16"/>
              </w:rPr>
            </w:pPr>
            <w:r>
              <w:rPr>
                <w:color w:val="231F20"/>
                <w:w w:val="102"/>
                <w:sz w:val="16"/>
              </w:rPr>
              <w:t>6</w:t>
            </w:r>
          </w:p>
        </w:tc>
        <w:tc>
          <w:tcPr>
            <w:tcW w:w="1533" w:type="dxa"/>
          </w:tcPr>
          <w:p>
            <w:pPr>
              <w:pStyle w:val="TableParagraph"/>
              <w:spacing w:before="16"/>
              <w:ind w:left="148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7 (2+3+4+5+6)</w:t>
            </w:r>
          </w:p>
        </w:tc>
      </w:tr>
      <w:tr>
        <w:trPr>
          <w:trHeight w:val="400" w:hRule="atLeast"/>
        </w:trPr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0" w:hRule="atLeast"/>
        </w:trPr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0" w:hRule="atLeast"/>
        </w:trPr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0" w:hRule="atLeast"/>
        </w:trPr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0" w:hRule="atLeast"/>
        </w:trPr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0" w:hRule="atLeast"/>
        </w:trPr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0" w:hRule="atLeast"/>
        </w:trPr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0" w:hRule="atLeast"/>
        </w:trPr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0" w:hRule="atLeast"/>
        </w:trPr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8" w:hRule="atLeast"/>
        </w:trPr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9"/>
        <w:ind w:left="165"/>
      </w:pPr>
      <w:r>
        <w:rPr>
          <w:color w:val="231F20"/>
        </w:rPr>
        <w:t>Zasady wykazywania wynagrodzenia – przychodu (dochodu) zamieszczone są na stronie drugiej w „Informacji”.</w:t>
      </w:r>
    </w:p>
    <w:p>
      <w:pPr>
        <w:pStyle w:val="BodyText"/>
        <w:spacing w:before="94"/>
        <w:ind w:left="167"/>
        <w:rPr>
          <w:rFonts w:ascii="Bookman Old Style"/>
          <w:b/>
        </w:rPr>
      </w:pPr>
      <w:r>
        <w:rPr>
          <w:rFonts w:ascii="Bookman Old Style"/>
          <w:b/>
          <w:color w:val="231F20"/>
        </w:rPr>
        <w:t>ZUS Rp-7</w:t>
      </w:r>
    </w:p>
    <w:p>
      <w:pPr>
        <w:spacing w:after="0"/>
        <w:rPr>
          <w:rFonts w:ascii="Bookman Old Style"/>
        </w:rPr>
        <w:sectPr>
          <w:type w:val="continuous"/>
          <w:pgSz w:w="11910" w:h="16840"/>
          <w:pgMar w:top="500" w:bottom="280" w:left="400" w:right="460"/>
        </w:sectPr>
      </w:pPr>
    </w:p>
    <w:p>
      <w:pPr>
        <w:pStyle w:val="ListParagraph"/>
        <w:numPr>
          <w:ilvl w:val="0"/>
          <w:numId w:val="1"/>
        </w:numPr>
        <w:tabs>
          <w:tab w:pos="390" w:val="left" w:leader="none"/>
          <w:tab w:pos="10814" w:val="left" w:leader="dot"/>
        </w:tabs>
        <w:spacing w:line="324" w:lineRule="auto" w:before="77" w:after="0"/>
        <w:ind w:left="389" w:right="126" w:hanging="220"/>
        <w:jc w:val="left"/>
        <w:rPr>
          <w:sz w:val="16"/>
        </w:rPr>
      </w:pPr>
      <w:r>
        <w:rPr>
          <w:color w:val="231F20"/>
          <w:w w:val="105"/>
          <w:sz w:val="16"/>
        </w:rPr>
        <w:t>Pracodawca – do 31.12.1998 r. zgłaszał pracowników do ubezpieczenia społecznego w deklaracji rozliczeniowej bezimiennej – deklaracji imiennej*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pod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numerem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konta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(NKP) </w:t>
      </w:r>
      <w:r>
        <w:rPr>
          <w:color w:val="231F20"/>
          <w:spacing w:val="27"/>
          <w:w w:val="105"/>
          <w:sz w:val="16"/>
        </w:rPr>
        <w:t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40"/>
          <w:w w:val="105"/>
          <w:sz w:val="16"/>
        </w:rPr>
        <w:t> </w:t>
      </w:r>
      <w:r>
        <w:rPr>
          <w:color w:val="231F20"/>
          <w:w w:val="105"/>
          <w:sz w:val="16"/>
        </w:rPr>
        <w:t>w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Oddziale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ZUS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w</w:t>
        <w:tab/>
        <w:t>;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40" w:lineRule="auto" w:before="1" w:after="0"/>
        <w:ind w:left="389" w:right="0" w:hanging="220"/>
        <w:jc w:val="left"/>
        <w:rPr>
          <w:sz w:val="16"/>
        </w:rPr>
      </w:pPr>
      <w:r>
        <w:rPr>
          <w:color w:val="231F20"/>
          <w:sz w:val="16"/>
        </w:rPr>
        <w:t>Zaświadczenie niniejsze zostało wystawione na podstawie następujących dokumentów: . . . . . . . . . . . . . . . . . . . . . . . . . . . . . . . . . . . . . . . . . .</w:t>
      </w:r>
      <w:r>
        <w:rPr>
          <w:color w:val="231F20"/>
          <w:spacing w:val="42"/>
          <w:sz w:val="16"/>
        </w:rPr>
        <w:t> </w:t>
      </w:r>
      <w:r>
        <w:rPr>
          <w:color w:val="231F20"/>
          <w:sz w:val="16"/>
        </w:rPr>
        <w:t>.</w:t>
      </w:r>
    </w:p>
    <w:p>
      <w:pPr>
        <w:pStyle w:val="BodyText"/>
        <w:spacing w:before="67"/>
        <w:ind w:left="396"/>
      </w:pP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 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</w:p>
    <w:p>
      <w:pPr>
        <w:pStyle w:val="BodyText"/>
        <w:spacing w:before="68"/>
        <w:ind w:left="169"/>
      </w:pPr>
      <w:r>
        <w:rPr>
          <w:color w:val="231F20"/>
        </w:rPr>
        <w:t>6.</w:t>
      </w:r>
      <w:r>
        <w:rPr>
          <w:color w:val="231F20"/>
          <w:spacing w:val="40"/>
        </w:rPr>
        <w:t> </w:t>
      </w:r>
      <w:r>
        <w:rPr>
          <w:color w:val="231F20"/>
        </w:rPr>
        <w:t>Dodatkowe</w:t>
      </w:r>
      <w:r>
        <w:rPr>
          <w:color w:val="231F20"/>
          <w:spacing w:val="2"/>
        </w:rPr>
        <w:t> </w:t>
      </w:r>
      <w:r>
        <w:rPr>
          <w:color w:val="231F20"/>
        </w:rPr>
        <w:t>informacje</w:t>
      </w:r>
      <w:r>
        <w:rPr>
          <w:color w:val="231F20"/>
          <w:spacing w:val="1"/>
        </w:rPr>
        <w:t> </w:t>
      </w:r>
      <w:r>
        <w:rPr>
          <w:color w:val="231F20"/>
        </w:rPr>
        <w:t>(uwagi)</w:t>
      </w:r>
      <w:r>
        <w:rPr>
          <w:color w:val="231F20"/>
          <w:spacing w:val="37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2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2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2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2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2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2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2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2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2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2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2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2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2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2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2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2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2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2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2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2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2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2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2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2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2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2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2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2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2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2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2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2"/>
        </w:rPr>
        <w:t> </w:t>
      </w:r>
      <w:r>
        <w:rPr>
          <w:color w:val="231F20"/>
        </w:rPr>
        <w:t>.</w:t>
      </w:r>
    </w:p>
    <w:p>
      <w:pPr>
        <w:pStyle w:val="BodyText"/>
        <w:spacing w:before="68"/>
        <w:ind w:left="396"/>
      </w:pP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 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40" w:lineRule="auto" w:before="67" w:after="0"/>
        <w:ind w:left="389" w:right="0" w:hanging="220"/>
        <w:jc w:val="left"/>
        <w:rPr>
          <w:sz w:val="16"/>
        </w:rPr>
      </w:pPr>
      <w:r>
        <w:rPr>
          <w:color w:val="231F20"/>
          <w:sz w:val="16"/>
        </w:rPr>
        <w:t>Wystawienie</w:t>
      </w:r>
      <w:r>
        <w:rPr>
          <w:color w:val="231F20"/>
          <w:spacing w:val="6"/>
          <w:sz w:val="16"/>
        </w:rPr>
        <w:t> </w:t>
      </w:r>
      <w:r>
        <w:rPr>
          <w:color w:val="231F20"/>
          <w:sz w:val="16"/>
        </w:rPr>
        <w:t>zaświadczenia</w:t>
      </w:r>
      <w:r>
        <w:rPr>
          <w:color w:val="231F20"/>
          <w:spacing w:val="6"/>
          <w:sz w:val="16"/>
        </w:rPr>
        <w:t> </w:t>
      </w:r>
      <w:r>
        <w:rPr>
          <w:color w:val="231F20"/>
          <w:sz w:val="16"/>
        </w:rPr>
        <w:t>niezgodnego</w:t>
      </w:r>
      <w:r>
        <w:rPr>
          <w:color w:val="231F20"/>
          <w:spacing w:val="6"/>
          <w:sz w:val="16"/>
        </w:rPr>
        <w:t> </w:t>
      </w:r>
      <w:r>
        <w:rPr>
          <w:color w:val="231F20"/>
          <w:sz w:val="16"/>
        </w:rPr>
        <w:t>z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prawdą</w:t>
      </w:r>
      <w:r>
        <w:rPr>
          <w:color w:val="231F20"/>
          <w:spacing w:val="6"/>
          <w:sz w:val="16"/>
        </w:rPr>
        <w:t> </w:t>
      </w:r>
      <w:r>
        <w:rPr>
          <w:color w:val="231F20"/>
          <w:sz w:val="16"/>
        </w:rPr>
        <w:t>pociąga</w:t>
      </w:r>
      <w:r>
        <w:rPr>
          <w:color w:val="231F20"/>
          <w:spacing w:val="6"/>
          <w:sz w:val="16"/>
        </w:rPr>
        <w:t> </w:t>
      </w:r>
      <w:r>
        <w:rPr>
          <w:color w:val="231F20"/>
          <w:sz w:val="16"/>
        </w:rPr>
        <w:t>za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sobą</w:t>
      </w:r>
      <w:r>
        <w:rPr>
          <w:color w:val="231F20"/>
          <w:spacing w:val="6"/>
          <w:sz w:val="16"/>
        </w:rPr>
        <w:t> </w:t>
      </w:r>
      <w:r>
        <w:rPr>
          <w:color w:val="231F20"/>
          <w:sz w:val="16"/>
        </w:rPr>
        <w:t>odpowiedzialność</w:t>
      </w:r>
      <w:r>
        <w:rPr>
          <w:color w:val="231F20"/>
          <w:spacing w:val="6"/>
          <w:sz w:val="16"/>
        </w:rPr>
        <w:t> </w:t>
      </w:r>
      <w:r>
        <w:rPr>
          <w:color w:val="231F20"/>
          <w:sz w:val="16"/>
        </w:rPr>
        <w:t>przewidzianą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w</w:t>
      </w:r>
      <w:r>
        <w:rPr>
          <w:color w:val="231F20"/>
          <w:spacing w:val="6"/>
          <w:sz w:val="16"/>
        </w:rPr>
        <w:t> </w:t>
      </w:r>
      <w:r>
        <w:rPr>
          <w:color w:val="231F20"/>
          <w:sz w:val="16"/>
        </w:rPr>
        <w:t>odpowiednich</w:t>
      </w:r>
      <w:r>
        <w:rPr>
          <w:color w:val="231F20"/>
          <w:spacing w:val="6"/>
          <w:sz w:val="16"/>
        </w:rPr>
        <w:t> </w:t>
      </w:r>
      <w:r>
        <w:rPr>
          <w:color w:val="231F20"/>
          <w:sz w:val="16"/>
        </w:rPr>
        <w:t>przepisach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prawa.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6"/>
        <w:gridCol w:w="3953"/>
        <w:gridCol w:w="3253"/>
      </w:tblGrid>
      <w:tr>
        <w:trPr>
          <w:trHeight w:val="185" w:hRule="atLeast"/>
        </w:trPr>
        <w:tc>
          <w:tcPr>
            <w:tcW w:w="3526" w:type="dxa"/>
          </w:tcPr>
          <w:p>
            <w:pPr>
              <w:pStyle w:val="TableParagraph"/>
              <w:spacing w:line="166" w:lineRule="exact"/>
              <w:ind w:left="277"/>
              <w:rPr>
                <w:sz w:val="16"/>
              </w:rPr>
            </w:pPr>
            <w:r>
              <w:rPr>
                <w:color w:val="231F20"/>
                <w:sz w:val="16"/>
              </w:rPr>
              <w:t>. . . . . . . . . . . . . . . . . . . . . . . . . . . . . . . . .</w:t>
            </w:r>
          </w:p>
        </w:tc>
        <w:tc>
          <w:tcPr>
            <w:tcW w:w="3953" w:type="dxa"/>
          </w:tcPr>
          <w:p>
            <w:pPr>
              <w:pStyle w:val="TableParagraph"/>
              <w:spacing w:line="166" w:lineRule="exact"/>
              <w:ind w:right="338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. . . . . . . . . . . . . . . . . . . . . . . . . . . . . . . . . . . . .</w:t>
            </w:r>
          </w:p>
        </w:tc>
        <w:tc>
          <w:tcPr>
            <w:tcW w:w="3253" w:type="dxa"/>
          </w:tcPr>
          <w:p>
            <w:pPr>
              <w:pStyle w:val="TableParagraph"/>
              <w:spacing w:line="166" w:lineRule="exact"/>
              <w:ind w:left="352" w:right="6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. . . . . . . . . . . . . . . . . . . . . . . . . . . . . . . .</w:t>
            </w:r>
          </w:p>
        </w:tc>
      </w:tr>
      <w:tr>
        <w:trPr>
          <w:trHeight w:val="167" w:hRule="atLeast"/>
        </w:trPr>
        <w:tc>
          <w:tcPr>
            <w:tcW w:w="3526" w:type="dxa"/>
          </w:tcPr>
          <w:p>
            <w:pPr>
              <w:pStyle w:val="TableParagraph"/>
              <w:spacing w:line="148" w:lineRule="exact"/>
              <w:ind w:left="738"/>
              <w:rPr>
                <w:sz w:val="14"/>
              </w:rPr>
            </w:pPr>
            <w:r>
              <w:rPr>
                <w:color w:val="231F20"/>
                <w:sz w:val="14"/>
              </w:rPr>
              <w:t>miejscowość i data wystawienia</w:t>
            </w:r>
          </w:p>
        </w:tc>
        <w:tc>
          <w:tcPr>
            <w:tcW w:w="3953" w:type="dxa"/>
          </w:tcPr>
          <w:p>
            <w:pPr>
              <w:pStyle w:val="TableParagraph"/>
              <w:spacing w:line="148" w:lineRule="exact"/>
              <w:ind w:right="391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Pieczątka służbowa, nazwisko i imię oraz podpis</w:t>
            </w:r>
          </w:p>
        </w:tc>
        <w:tc>
          <w:tcPr>
            <w:tcW w:w="3253" w:type="dxa"/>
          </w:tcPr>
          <w:p>
            <w:pPr>
              <w:pStyle w:val="TableParagraph"/>
              <w:spacing w:line="148" w:lineRule="exact"/>
              <w:ind w:left="349" w:right="6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Pieczątka służbowa, nazwisko i imię</w:t>
            </w:r>
          </w:p>
        </w:tc>
      </w:tr>
      <w:tr>
        <w:trPr>
          <w:trHeight w:val="180" w:hRule="atLeast"/>
        </w:trPr>
        <w:tc>
          <w:tcPr>
            <w:tcW w:w="35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53" w:type="dxa"/>
          </w:tcPr>
          <w:p>
            <w:pPr>
              <w:pStyle w:val="TableParagraph"/>
              <w:spacing w:line="157" w:lineRule="exact" w:before="3"/>
              <w:ind w:left="813"/>
              <w:rPr>
                <w:sz w:val="14"/>
              </w:rPr>
            </w:pPr>
            <w:r>
              <w:rPr>
                <w:color w:val="231F20"/>
                <w:sz w:val="14"/>
              </w:rPr>
              <w:t>kierownika komórki finansowej albo</w:t>
            </w:r>
          </w:p>
        </w:tc>
        <w:tc>
          <w:tcPr>
            <w:tcW w:w="3253" w:type="dxa"/>
          </w:tcPr>
          <w:p>
            <w:pPr>
              <w:pStyle w:val="TableParagraph"/>
              <w:spacing w:line="157" w:lineRule="exact" w:before="3"/>
              <w:ind w:left="349" w:right="6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oraz podpis pracodawcy – płatnika składek</w:t>
            </w:r>
          </w:p>
        </w:tc>
      </w:tr>
      <w:tr>
        <w:trPr>
          <w:trHeight w:val="358" w:hRule="atLeast"/>
        </w:trPr>
        <w:tc>
          <w:tcPr>
            <w:tcW w:w="3526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176" w:lineRule="exact"/>
              <w:ind w:left="50"/>
              <w:rPr>
                <w:sz w:val="14"/>
              </w:rPr>
            </w:pPr>
            <w:r>
              <w:rPr>
                <w:color w:val="231F20"/>
                <w:sz w:val="16"/>
              </w:rPr>
              <w:t>* </w:t>
            </w:r>
            <w:r>
              <w:rPr>
                <w:color w:val="231F20"/>
                <w:sz w:val="14"/>
              </w:rPr>
              <w:t>niepotrzebne skreślić.</w:t>
            </w:r>
          </w:p>
        </w:tc>
        <w:tc>
          <w:tcPr>
            <w:tcW w:w="3953" w:type="dxa"/>
          </w:tcPr>
          <w:p>
            <w:pPr>
              <w:pStyle w:val="TableParagraph"/>
              <w:spacing w:before="3"/>
              <w:ind w:left="1074"/>
              <w:rPr>
                <w:sz w:val="14"/>
              </w:rPr>
            </w:pPr>
            <w:r>
              <w:rPr>
                <w:color w:val="231F20"/>
                <w:sz w:val="14"/>
              </w:rPr>
              <w:t>upoważnionego pracownika</w:t>
            </w:r>
          </w:p>
        </w:tc>
        <w:tc>
          <w:tcPr>
            <w:tcW w:w="3253" w:type="dxa"/>
          </w:tcPr>
          <w:p>
            <w:pPr>
              <w:pStyle w:val="TableParagraph"/>
              <w:spacing w:before="3"/>
              <w:ind w:left="349" w:right="60"/>
              <w:jc w:val="center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albo upoważnionego pracownika</w:t>
            </w:r>
          </w:p>
        </w:tc>
      </w:tr>
    </w:tbl>
    <w:p>
      <w:pPr>
        <w:spacing w:before="3"/>
        <w:ind w:left="169" w:right="0" w:firstLine="0"/>
        <w:jc w:val="left"/>
        <w:rPr>
          <w:sz w:val="14"/>
        </w:rPr>
      </w:pPr>
      <w:r>
        <w:rPr>
          <w:color w:val="231F20"/>
          <w:position w:val="4"/>
          <w:sz w:val="10"/>
        </w:rPr>
        <w:t>1) </w:t>
      </w:r>
      <w:r>
        <w:rPr>
          <w:color w:val="231F20"/>
          <w:sz w:val="14"/>
        </w:rPr>
        <w:t>podać, jeżeli płatnikowi – pracodawcy jest znany numer PESEL.</w:t>
      </w:r>
    </w:p>
    <w:p>
      <w:pPr>
        <w:spacing w:before="11"/>
        <w:ind w:left="169" w:right="0" w:firstLine="0"/>
        <w:jc w:val="left"/>
        <w:rPr>
          <w:sz w:val="14"/>
        </w:rPr>
      </w:pPr>
      <w:r>
        <w:rPr>
          <w:color w:val="231F20"/>
          <w:position w:val="4"/>
          <w:sz w:val="10"/>
        </w:rPr>
        <w:t>2) </w:t>
      </w:r>
      <w:r>
        <w:rPr>
          <w:color w:val="231F20"/>
          <w:sz w:val="14"/>
        </w:rPr>
        <w:t>wymiar czasu pracy – podać w przypadku zatrudnienia wykonywanego przed 15.11.1991 r.</w:t>
      </w:r>
    </w:p>
    <w:p>
      <w:pPr>
        <w:spacing w:before="12"/>
        <w:ind w:left="169" w:right="0" w:firstLine="0"/>
        <w:jc w:val="left"/>
        <w:rPr>
          <w:sz w:val="14"/>
        </w:rPr>
      </w:pPr>
      <w:r>
        <w:rPr>
          <w:color w:val="231F20"/>
          <w:position w:val="4"/>
          <w:sz w:val="10"/>
        </w:rPr>
        <w:t>3) </w:t>
      </w:r>
      <w:r>
        <w:rPr>
          <w:color w:val="231F20"/>
          <w:sz w:val="14"/>
        </w:rPr>
        <w:t>wynagrodzenie za czas niezdolności do pracy wypłacone po dniu 28.02.1995 r. na podstawie art. 92 Kodeksu pracy (lub innych przepisów).</w:t>
      </w:r>
    </w:p>
    <w:p>
      <w:pPr>
        <w:spacing w:line="256" w:lineRule="auto" w:before="11"/>
        <w:ind w:left="329" w:right="0" w:hanging="161"/>
        <w:jc w:val="left"/>
        <w:rPr>
          <w:sz w:val="14"/>
        </w:rPr>
      </w:pPr>
      <w:r>
        <w:rPr>
          <w:color w:val="231F20"/>
          <w:position w:val="4"/>
          <w:sz w:val="10"/>
        </w:rPr>
        <w:t>4) </w:t>
      </w:r>
      <w:r>
        <w:rPr>
          <w:color w:val="231F20"/>
          <w:sz w:val="14"/>
        </w:rPr>
        <w:t>jeżeli po dniu 14.11.1991 r. były wielokrotnie wypłacane zasiłki chorobowe i opiekuńcze oraz po dniu 28.02.1995 r. wynagrodzenie za czas niezdolności do pracy – należy dołączyć wykaz okresów, za które zostały wypłacone te zasiłki; wykaz ten stanowi integralną część zaświadczenia o zatrudnieniu i wynagrodzeniu.</w:t>
      </w:r>
    </w:p>
    <w:p>
      <w:pPr>
        <w:spacing w:before="120"/>
        <w:ind w:left="169" w:right="0" w:firstLine="0"/>
        <w:jc w:val="left"/>
        <w:rPr>
          <w:sz w:val="14"/>
        </w:rPr>
      </w:pPr>
      <w:r>
        <w:rPr>
          <w:color w:val="231F20"/>
          <w:sz w:val="14"/>
        </w:rPr>
        <w:t>Załączniki: . . . . . . . . . . . . . .</w:t>
      </w:r>
    </w:p>
    <w:p>
      <w:pPr>
        <w:pStyle w:val="BodyText"/>
        <w:spacing w:before="79"/>
        <w:ind w:left="4985"/>
        <w:rPr>
          <w:rFonts w:ascii="Bookman Old Style"/>
          <w:b/>
        </w:rPr>
      </w:pPr>
      <w:r>
        <w:rPr>
          <w:rFonts w:ascii="Bookman Old Style"/>
          <w:b/>
          <w:color w:val="231F20"/>
        </w:rPr>
        <w:t>INFORMACJA</w:t>
      </w:r>
    </w:p>
    <w:p>
      <w:pPr>
        <w:pStyle w:val="ListParagraph"/>
        <w:numPr>
          <w:ilvl w:val="1"/>
          <w:numId w:val="3"/>
        </w:numPr>
        <w:tabs>
          <w:tab w:pos="450" w:val="left" w:leader="none"/>
        </w:tabs>
        <w:spacing w:line="225" w:lineRule="auto" w:before="74" w:after="0"/>
        <w:ind w:left="449" w:right="107" w:hanging="189"/>
        <w:jc w:val="both"/>
        <w:rPr>
          <w:sz w:val="16"/>
        </w:rPr>
      </w:pPr>
      <w:r>
        <w:rPr>
          <w:color w:val="231F20"/>
          <w:sz w:val="16"/>
        </w:rPr>
        <w:t>Zasady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ustalania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podstawy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wymiaru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emerytur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i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rent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określają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przepisy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ustawy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z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17.12.1998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r.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o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emeryturach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i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rentach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z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Funduszu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Ubezpieczeń Społecznych (Dz.U. z 2016 r. poz. 887 ze zm.) oraz przepisy ustawy z dnia 30.10.2002 r. o ubezpieczeniu społecznym z tytułu wypadków przy pracy i chorób zawodowych (Dz.U. z 2015 r. poz. 1242 ze zm.) a także przepisy rozporządzenia Rady Ministrów z 1.04.1985 r. w sprawie szczegółowych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zasad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ustalania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podstawy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wymiaru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emerytur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i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rent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(Dz.U.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z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1989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r.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Nr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11,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poz.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63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ze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zm.)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–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jeżeli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nie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są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sprzeczne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z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przepisami ustawy o emeryturach i rentach z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FUS.</w:t>
      </w:r>
    </w:p>
    <w:p>
      <w:pPr>
        <w:pStyle w:val="ListParagraph"/>
        <w:numPr>
          <w:ilvl w:val="1"/>
          <w:numId w:val="3"/>
        </w:numPr>
        <w:tabs>
          <w:tab w:pos="450" w:val="left" w:leader="none"/>
        </w:tabs>
        <w:spacing w:line="225" w:lineRule="auto" w:before="0" w:after="0"/>
        <w:ind w:left="449" w:right="107" w:hanging="189"/>
        <w:jc w:val="both"/>
        <w:rPr>
          <w:sz w:val="16"/>
        </w:rPr>
      </w:pPr>
      <w:r>
        <w:rPr>
          <w:color w:val="231F20"/>
          <w:sz w:val="16"/>
        </w:rPr>
        <w:t>Dokumentem potwierdzającym wysokość wynagrodzeń jest przede wszystkim zaświadczenie o zatrudnieniu i wynagrodzeniu </w:t>
      </w:r>
      <w:r>
        <w:rPr>
          <w:color w:val="231F20"/>
          <w:spacing w:val="-3"/>
          <w:sz w:val="16"/>
        </w:rPr>
        <w:t>wystawione </w:t>
      </w:r>
      <w:r>
        <w:rPr>
          <w:color w:val="231F20"/>
          <w:sz w:val="16"/>
        </w:rPr>
        <w:t>przez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pracodawcę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(albo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prawnego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następcę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pracodawcy,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syndyka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bądź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likwidatora)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na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druku: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ZUS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Rp-7.</w:t>
      </w:r>
    </w:p>
    <w:p>
      <w:pPr>
        <w:pStyle w:val="ListParagraph"/>
        <w:numPr>
          <w:ilvl w:val="1"/>
          <w:numId w:val="3"/>
        </w:numPr>
        <w:tabs>
          <w:tab w:pos="450" w:val="left" w:leader="none"/>
        </w:tabs>
        <w:spacing w:line="225" w:lineRule="auto" w:before="0" w:after="0"/>
        <w:ind w:left="449" w:right="105" w:hanging="189"/>
        <w:jc w:val="both"/>
        <w:rPr>
          <w:sz w:val="16"/>
        </w:rPr>
      </w:pPr>
      <w:r>
        <w:rPr>
          <w:color w:val="231F20"/>
          <w:sz w:val="16"/>
        </w:rPr>
        <w:t>Podstawę wymiaru emerytury i renty stanowi przeciętna podstawa wymiaru składek na ubezpieczenie społeczne – do 31.12.1998 r., a także na ubezpieczenia emerytalne i rentowe – od 1.01.1999 r. W zaświadczeniu należy wykazać wynagrodzenie (przychód) uzyskiwane w okresie trwania stosunku pracy, od którego istniał obowiązek opłacania składek na ubezpieczenie społeczne lub ubezpieczenia emerytalne i</w:t>
      </w:r>
      <w:r>
        <w:rPr>
          <w:color w:val="231F20"/>
          <w:spacing w:val="-30"/>
          <w:sz w:val="16"/>
        </w:rPr>
        <w:t> </w:t>
      </w:r>
      <w:r>
        <w:rPr>
          <w:color w:val="231F20"/>
          <w:sz w:val="16"/>
        </w:rPr>
        <w:t>rentowe.</w:t>
      </w:r>
    </w:p>
    <w:p>
      <w:pPr>
        <w:pStyle w:val="ListParagraph"/>
        <w:numPr>
          <w:ilvl w:val="1"/>
          <w:numId w:val="3"/>
        </w:numPr>
        <w:tabs>
          <w:tab w:pos="450" w:val="left" w:leader="none"/>
        </w:tabs>
        <w:spacing w:line="225" w:lineRule="auto" w:before="0" w:after="0"/>
        <w:ind w:left="449" w:right="111" w:hanging="193"/>
        <w:jc w:val="both"/>
        <w:rPr>
          <w:sz w:val="16"/>
        </w:rPr>
      </w:pPr>
      <w:r>
        <w:rPr>
          <w:color w:val="231F20"/>
          <w:spacing w:val="-4"/>
          <w:sz w:val="16"/>
        </w:rPr>
        <w:t>Podstawę wymiaru renty </w:t>
      </w:r>
      <w:r>
        <w:rPr>
          <w:color w:val="231F20"/>
          <w:sz w:val="16"/>
        </w:rPr>
        <w:t>z </w:t>
      </w:r>
      <w:r>
        <w:rPr>
          <w:color w:val="231F20"/>
          <w:spacing w:val="-4"/>
          <w:sz w:val="16"/>
        </w:rPr>
        <w:t>ubezpieczenia wypadkowego stanowi przeciętna podstawa wymiaru składek </w:t>
      </w:r>
      <w:r>
        <w:rPr>
          <w:color w:val="231F20"/>
          <w:sz w:val="16"/>
        </w:rPr>
        <w:t>na </w:t>
      </w:r>
      <w:r>
        <w:rPr>
          <w:color w:val="231F20"/>
          <w:spacing w:val="-4"/>
          <w:sz w:val="16"/>
        </w:rPr>
        <w:t>ubezpieczenie społeczne </w:t>
      </w:r>
      <w:r>
        <w:rPr>
          <w:color w:val="231F20"/>
          <w:sz w:val="16"/>
        </w:rPr>
        <w:t>– do </w:t>
      </w:r>
      <w:r>
        <w:rPr>
          <w:color w:val="231F20"/>
          <w:spacing w:val="-4"/>
          <w:sz w:val="16"/>
        </w:rPr>
        <w:t>31.12.1998 </w:t>
      </w:r>
      <w:r>
        <w:rPr>
          <w:color w:val="231F20"/>
          <w:spacing w:val="-3"/>
          <w:sz w:val="16"/>
        </w:rPr>
        <w:t>r.,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4"/>
          <w:sz w:val="16"/>
        </w:rPr>
        <w:t>także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na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4"/>
          <w:sz w:val="16"/>
        </w:rPr>
        <w:t>ubezpieczenie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4"/>
          <w:sz w:val="16"/>
        </w:rPr>
        <w:t>wypadkowe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–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od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4"/>
          <w:sz w:val="16"/>
        </w:rPr>
        <w:t>1.01.1999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3"/>
          <w:sz w:val="16"/>
        </w:rPr>
        <w:t>r.,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3"/>
          <w:sz w:val="16"/>
        </w:rPr>
        <w:t>bez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4"/>
          <w:sz w:val="16"/>
        </w:rPr>
        <w:t>stosowania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4"/>
          <w:sz w:val="16"/>
        </w:rPr>
        <w:t>ograniczenia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4"/>
          <w:sz w:val="16"/>
        </w:rPr>
        <w:t>wynikającego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z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3"/>
          <w:sz w:val="16"/>
        </w:rPr>
        <w:t>art.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19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3"/>
          <w:sz w:val="16"/>
        </w:rPr>
        <w:t>ust.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1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4"/>
          <w:sz w:val="16"/>
        </w:rPr>
        <w:t>ustawy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z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4"/>
          <w:sz w:val="16"/>
        </w:rPr>
        <w:t>dnia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4"/>
          <w:sz w:val="16"/>
        </w:rPr>
        <w:t>13.10.1998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r.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o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8"/>
          <w:sz w:val="16"/>
        </w:rPr>
        <w:t>sys- </w:t>
      </w:r>
      <w:r>
        <w:rPr>
          <w:color w:val="231F20"/>
          <w:spacing w:val="-4"/>
          <w:sz w:val="16"/>
        </w:rPr>
        <w:t>temie ubezpieczeń społecznych (Dz.U. </w:t>
      </w:r>
      <w:r>
        <w:rPr>
          <w:color w:val="231F20"/>
          <w:sz w:val="16"/>
        </w:rPr>
        <w:t>z </w:t>
      </w:r>
      <w:r>
        <w:rPr>
          <w:color w:val="231F20"/>
          <w:spacing w:val="-3"/>
          <w:sz w:val="16"/>
        </w:rPr>
        <w:t>2016 </w:t>
      </w:r>
      <w:r>
        <w:rPr>
          <w:color w:val="231F20"/>
          <w:sz w:val="16"/>
        </w:rPr>
        <w:t>r. </w:t>
      </w:r>
      <w:r>
        <w:rPr>
          <w:color w:val="231F20"/>
          <w:spacing w:val="-3"/>
          <w:sz w:val="16"/>
        </w:rPr>
        <w:t>poz. 963 </w:t>
      </w:r>
      <w:r>
        <w:rPr>
          <w:color w:val="231F20"/>
          <w:sz w:val="16"/>
        </w:rPr>
        <w:t>ze </w:t>
      </w:r>
      <w:r>
        <w:rPr>
          <w:color w:val="231F20"/>
          <w:spacing w:val="-4"/>
          <w:sz w:val="16"/>
        </w:rPr>
        <w:t>zm.). </w:t>
      </w:r>
      <w:r>
        <w:rPr>
          <w:color w:val="231F20"/>
          <w:sz w:val="16"/>
        </w:rPr>
        <w:t>W </w:t>
      </w:r>
      <w:r>
        <w:rPr>
          <w:color w:val="231F20"/>
          <w:spacing w:val="-4"/>
          <w:sz w:val="16"/>
        </w:rPr>
        <w:t>zaświadczeniu należy wykazać wynagrodzenie (przychód) uzyskiwane </w:t>
      </w:r>
      <w:r>
        <w:rPr>
          <w:color w:val="231F20"/>
          <w:sz w:val="16"/>
        </w:rPr>
        <w:t>w </w:t>
      </w:r>
      <w:r>
        <w:rPr>
          <w:color w:val="231F20"/>
          <w:spacing w:val="-6"/>
          <w:sz w:val="16"/>
        </w:rPr>
        <w:t>okresie </w:t>
      </w:r>
      <w:r>
        <w:rPr>
          <w:color w:val="231F20"/>
          <w:spacing w:val="-4"/>
          <w:sz w:val="16"/>
        </w:rPr>
        <w:t>trwania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4"/>
          <w:sz w:val="16"/>
        </w:rPr>
        <w:t>stosunku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pracy,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od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którego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istniał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obowiązek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opłacania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4"/>
          <w:sz w:val="16"/>
        </w:rPr>
        <w:t>składek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na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ubezpieczenie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społeczne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3"/>
          <w:sz w:val="16"/>
        </w:rPr>
        <w:t>lub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ubezpieczenie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wypadkowe.</w:t>
      </w:r>
    </w:p>
    <w:p>
      <w:pPr>
        <w:pStyle w:val="ListParagraph"/>
        <w:numPr>
          <w:ilvl w:val="1"/>
          <w:numId w:val="3"/>
        </w:numPr>
        <w:tabs>
          <w:tab w:pos="448" w:val="left" w:leader="none"/>
        </w:tabs>
        <w:spacing w:line="225" w:lineRule="auto" w:before="0" w:after="0"/>
        <w:ind w:left="449" w:right="107" w:hanging="189"/>
        <w:jc w:val="both"/>
        <w:rPr>
          <w:sz w:val="16"/>
        </w:rPr>
      </w:pPr>
      <w:r>
        <w:rPr>
          <w:color w:val="231F20"/>
          <w:sz w:val="16"/>
        </w:rPr>
        <w:t>Wartość świadczeń w naturze dolicza się w kwotach stanowiących podstawę wymiaru składek na ubezpieczenie społeczne lub ubezpieczenia emerytalne i rentowe albo ubezpieczenie</w:t>
      </w:r>
      <w:r>
        <w:rPr>
          <w:color w:val="231F20"/>
          <w:spacing w:val="-31"/>
          <w:sz w:val="16"/>
        </w:rPr>
        <w:t> </w:t>
      </w:r>
      <w:r>
        <w:rPr>
          <w:color w:val="231F20"/>
          <w:sz w:val="16"/>
        </w:rPr>
        <w:t>wypadkowe.</w:t>
      </w:r>
    </w:p>
    <w:p>
      <w:pPr>
        <w:pStyle w:val="ListParagraph"/>
        <w:numPr>
          <w:ilvl w:val="1"/>
          <w:numId w:val="3"/>
        </w:numPr>
        <w:tabs>
          <w:tab w:pos="450" w:val="left" w:leader="none"/>
        </w:tabs>
        <w:spacing w:line="225" w:lineRule="auto" w:before="0" w:after="0"/>
        <w:ind w:left="449" w:right="105" w:hanging="189"/>
        <w:jc w:val="both"/>
        <w:rPr>
          <w:sz w:val="16"/>
        </w:rPr>
      </w:pPr>
      <w:r>
        <w:rPr>
          <w:color w:val="231F20"/>
          <w:sz w:val="16"/>
        </w:rPr>
        <w:t>Do podstawy wymiaru emerytury, renty w tym także do renty z ubezpieczenia wypadkowego lub kapitału początkowego dolicza się przy- sługujące pracownikowi w danym roku  kalendarzowym:  kwoty  wynagrodzeń  za  czas  niezdolności  do  pracy  wypłacone  na  podstawie  art. 92 Kodeksu pracy (lub innych przepisów w tym zakresie), kwoty zasiłków: chorobowego, macierzyńskiego, opiekuńczego, świadczenia rehabilitacyjnego, zasiłku wyrównawczego, świadczenia wyrównawczego lub dodatku wyrównawczego, wartość rekompensaty pieniężnej ustalonej z tytułu okresowego niepodwyższania płac w sferze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budżetowej.</w:t>
      </w:r>
    </w:p>
    <w:p>
      <w:pPr>
        <w:pStyle w:val="BodyText"/>
        <w:spacing w:line="225" w:lineRule="auto"/>
        <w:ind w:left="449" w:right="107"/>
        <w:jc w:val="both"/>
      </w:pPr>
      <w:r>
        <w:rPr>
          <w:color w:val="231F20"/>
        </w:rPr>
        <w:t>Przy</w:t>
      </w:r>
      <w:r>
        <w:rPr>
          <w:color w:val="231F20"/>
          <w:spacing w:val="-4"/>
        </w:rPr>
        <w:t> </w:t>
      </w:r>
      <w:r>
        <w:rPr>
          <w:color w:val="231F20"/>
        </w:rPr>
        <w:t>ustalaniu</w:t>
      </w:r>
      <w:r>
        <w:rPr>
          <w:color w:val="231F20"/>
          <w:spacing w:val="-4"/>
        </w:rPr>
        <w:t> </w:t>
      </w:r>
      <w:r>
        <w:rPr>
          <w:color w:val="231F20"/>
        </w:rPr>
        <w:t>podstawy</w:t>
      </w:r>
      <w:r>
        <w:rPr>
          <w:color w:val="231F20"/>
          <w:spacing w:val="-4"/>
        </w:rPr>
        <w:t> </w:t>
      </w:r>
      <w:r>
        <w:rPr>
          <w:color w:val="231F20"/>
        </w:rPr>
        <w:t>wymiaru</w:t>
      </w:r>
      <w:r>
        <w:rPr>
          <w:color w:val="231F20"/>
          <w:spacing w:val="-4"/>
        </w:rPr>
        <w:t> </w:t>
      </w:r>
      <w:r>
        <w:rPr>
          <w:color w:val="231F20"/>
        </w:rPr>
        <w:t>emerytury</w:t>
      </w:r>
      <w:r>
        <w:rPr>
          <w:color w:val="231F20"/>
          <w:spacing w:val="-4"/>
        </w:rPr>
        <w:t> </w:t>
      </w:r>
      <w:r>
        <w:rPr>
          <w:color w:val="231F20"/>
        </w:rPr>
        <w:t>lub</w:t>
      </w:r>
      <w:r>
        <w:rPr>
          <w:color w:val="231F20"/>
          <w:spacing w:val="-3"/>
        </w:rPr>
        <w:t> </w:t>
      </w:r>
      <w:r>
        <w:rPr>
          <w:color w:val="231F20"/>
        </w:rPr>
        <w:t>renty</w:t>
      </w:r>
      <w:r>
        <w:rPr>
          <w:color w:val="231F20"/>
          <w:spacing w:val="-4"/>
        </w:rPr>
        <w:t> </w:t>
      </w:r>
      <w:r>
        <w:rPr>
          <w:color w:val="231F20"/>
        </w:rPr>
        <w:t>uwzględnia</w:t>
      </w:r>
      <w:r>
        <w:rPr>
          <w:color w:val="231F20"/>
          <w:spacing w:val="-4"/>
        </w:rPr>
        <w:t> </w:t>
      </w:r>
      <w:r>
        <w:rPr>
          <w:color w:val="231F20"/>
        </w:rPr>
        <w:t>się</w:t>
      </w:r>
      <w:r>
        <w:rPr>
          <w:color w:val="231F20"/>
          <w:spacing w:val="-4"/>
        </w:rPr>
        <w:t> </w:t>
      </w:r>
      <w:r>
        <w:rPr>
          <w:color w:val="231F20"/>
        </w:rPr>
        <w:t>kwoty</w:t>
      </w:r>
      <w:r>
        <w:rPr>
          <w:color w:val="231F20"/>
          <w:spacing w:val="-4"/>
        </w:rPr>
        <w:t> </w:t>
      </w:r>
      <w:r>
        <w:rPr>
          <w:color w:val="231F20"/>
        </w:rPr>
        <w:t>wynagrodzeń</w:t>
      </w:r>
      <w:r>
        <w:rPr>
          <w:color w:val="231F20"/>
          <w:spacing w:val="-4"/>
        </w:rPr>
        <w:t> </w:t>
      </w:r>
      <w:r>
        <w:rPr>
          <w:color w:val="231F20"/>
        </w:rPr>
        <w:t>za</w:t>
      </w:r>
      <w:r>
        <w:rPr>
          <w:color w:val="231F20"/>
          <w:spacing w:val="-3"/>
        </w:rPr>
        <w:t> </w:t>
      </w:r>
      <w:r>
        <w:rPr>
          <w:color w:val="231F20"/>
        </w:rPr>
        <w:t>czas</w:t>
      </w:r>
      <w:r>
        <w:rPr>
          <w:color w:val="231F20"/>
          <w:spacing w:val="-4"/>
        </w:rPr>
        <w:t> </w:t>
      </w:r>
      <w:r>
        <w:rPr>
          <w:color w:val="231F20"/>
        </w:rPr>
        <w:t>niezdolności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pracy,</w:t>
      </w:r>
      <w:r>
        <w:rPr>
          <w:color w:val="231F20"/>
          <w:spacing w:val="-4"/>
        </w:rPr>
        <w:t> </w:t>
      </w:r>
      <w:r>
        <w:rPr>
          <w:color w:val="231F20"/>
        </w:rPr>
        <w:t>oraz</w:t>
      </w:r>
      <w:r>
        <w:rPr>
          <w:color w:val="231F20"/>
          <w:spacing w:val="-4"/>
        </w:rPr>
        <w:t> </w:t>
      </w:r>
      <w:r>
        <w:rPr>
          <w:color w:val="231F20"/>
        </w:rPr>
        <w:t>kwoty</w:t>
      </w:r>
      <w:r>
        <w:rPr>
          <w:color w:val="231F20"/>
          <w:spacing w:val="-3"/>
        </w:rPr>
        <w:t> </w:t>
      </w:r>
      <w:r>
        <w:rPr>
          <w:color w:val="231F20"/>
        </w:rPr>
        <w:t>zasiłków: chorobowego, macierzyńskiego, opiekuńczego, przysługujących ubezpieczonemu w roku kalendarzowym przypadającym po 2004 r., z tym </w:t>
      </w:r>
      <w:r>
        <w:rPr>
          <w:color w:val="231F20"/>
          <w:spacing w:val="-7"/>
        </w:rPr>
        <w:t>że </w:t>
      </w:r>
      <w:r>
        <w:rPr>
          <w:color w:val="231F20"/>
        </w:rPr>
        <w:t>łączna</w:t>
      </w:r>
      <w:r>
        <w:rPr>
          <w:color w:val="231F20"/>
          <w:spacing w:val="-3"/>
        </w:rPr>
        <w:t> </w:t>
      </w:r>
      <w:r>
        <w:rPr>
          <w:color w:val="231F20"/>
        </w:rPr>
        <w:t>kwota</w:t>
      </w:r>
      <w:r>
        <w:rPr>
          <w:color w:val="231F20"/>
          <w:spacing w:val="-2"/>
        </w:rPr>
        <w:t> </w:t>
      </w:r>
      <w:r>
        <w:rPr>
          <w:color w:val="231F20"/>
        </w:rPr>
        <w:t>podstaw</w:t>
      </w:r>
      <w:r>
        <w:rPr>
          <w:color w:val="231F20"/>
          <w:spacing w:val="-3"/>
        </w:rPr>
        <w:t> </w:t>
      </w:r>
      <w:r>
        <w:rPr>
          <w:color w:val="231F20"/>
        </w:rPr>
        <w:t>wymiaru</w:t>
      </w:r>
      <w:r>
        <w:rPr>
          <w:color w:val="231F20"/>
          <w:spacing w:val="-2"/>
        </w:rPr>
        <w:t> </w:t>
      </w:r>
      <w:r>
        <w:rPr>
          <w:color w:val="231F20"/>
        </w:rPr>
        <w:t>składek</w:t>
      </w:r>
      <w:r>
        <w:rPr>
          <w:color w:val="231F20"/>
          <w:spacing w:val="-3"/>
        </w:rPr>
        <w:t> </w:t>
      </w:r>
      <w:r>
        <w:rPr>
          <w:color w:val="231F20"/>
        </w:rPr>
        <w:t>na</w:t>
      </w:r>
      <w:r>
        <w:rPr>
          <w:color w:val="231F20"/>
          <w:spacing w:val="-2"/>
        </w:rPr>
        <w:t> </w:t>
      </w:r>
      <w:r>
        <w:rPr>
          <w:color w:val="231F20"/>
        </w:rPr>
        <w:t>ubezpieczenie</w:t>
      </w:r>
      <w:r>
        <w:rPr>
          <w:color w:val="231F20"/>
          <w:spacing w:val="-3"/>
        </w:rPr>
        <w:t> </w:t>
      </w:r>
      <w:r>
        <w:rPr>
          <w:color w:val="231F20"/>
        </w:rPr>
        <w:t>emerytalne</w:t>
      </w:r>
      <w:r>
        <w:rPr>
          <w:color w:val="231F20"/>
          <w:spacing w:val="-2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rentowe</w:t>
      </w:r>
      <w:r>
        <w:rPr>
          <w:color w:val="231F20"/>
          <w:spacing w:val="-2"/>
        </w:rPr>
        <w:t> </w:t>
      </w:r>
      <w:r>
        <w:rPr>
          <w:color w:val="231F20"/>
        </w:rPr>
        <w:t>oraz</w:t>
      </w:r>
      <w:r>
        <w:rPr>
          <w:color w:val="231F20"/>
          <w:spacing w:val="-2"/>
        </w:rPr>
        <w:t> </w:t>
      </w:r>
      <w:r>
        <w:rPr>
          <w:color w:val="231F20"/>
        </w:rPr>
        <w:t>wynagrodzeń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2"/>
        </w:rPr>
        <w:t> </w:t>
      </w:r>
      <w:r>
        <w:rPr>
          <w:color w:val="231F20"/>
        </w:rPr>
        <w:t>zasiłków</w:t>
      </w:r>
      <w:r>
        <w:rPr>
          <w:color w:val="231F20"/>
          <w:spacing w:val="-3"/>
        </w:rPr>
        <w:t> </w:t>
      </w:r>
      <w:r>
        <w:rPr>
          <w:color w:val="231F20"/>
        </w:rPr>
        <w:t>nie</w:t>
      </w:r>
      <w:r>
        <w:rPr>
          <w:color w:val="231F20"/>
          <w:spacing w:val="-2"/>
        </w:rPr>
        <w:t> </w:t>
      </w:r>
      <w:r>
        <w:rPr>
          <w:color w:val="231F20"/>
        </w:rPr>
        <w:t>może</w:t>
      </w:r>
      <w:r>
        <w:rPr>
          <w:color w:val="231F20"/>
          <w:spacing w:val="-3"/>
        </w:rPr>
        <w:t> </w:t>
      </w:r>
      <w:r>
        <w:rPr>
          <w:color w:val="231F20"/>
        </w:rPr>
        <w:t>przekroczyć</w:t>
      </w:r>
      <w:r>
        <w:rPr>
          <w:color w:val="231F20"/>
          <w:spacing w:val="-2"/>
        </w:rPr>
        <w:t> </w:t>
      </w:r>
      <w:r>
        <w:rPr>
          <w:color w:val="231F20"/>
        </w:rPr>
        <w:t>maksymal- nej</w:t>
      </w:r>
      <w:r>
        <w:rPr>
          <w:color w:val="231F20"/>
          <w:spacing w:val="-4"/>
        </w:rPr>
        <w:t> </w:t>
      </w:r>
      <w:r>
        <w:rPr>
          <w:color w:val="231F20"/>
        </w:rPr>
        <w:t>kwoty</w:t>
      </w:r>
      <w:r>
        <w:rPr>
          <w:color w:val="231F20"/>
          <w:spacing w:val="-4"/>
        </w:rPr>
        <w:t> </w:t>
      </w:r>
      <w:r>
        <w:rPr>
          <w:color w:val="231F20"/>
        </w:rPr>
        <w:t>rocznej</w:t>
      </w:r>
      <w:r>
        <w:rPr>
          <w:color w:val="231F20"/>
          <w:spacing w:val="-4"/>
        </w:rPr>
        <w:t> </w:t>
      </w:r>
      <w:r>
        <w:rPr>
          <w:color w:val="231F20"/>
        </w:rPr>
        <w:t>podstawy</w:t>
      </w:r>
      <w:r>
        <w:rPr>
          <w:color w:val="231F20"/>
          <w:spacing w:val="-4"/>
        </w:rPr>
        <w:t> </w:t>
      </w:r>
      <w:r>
        <w:rPr>
          <w:color w:val="231F20"/>
        </w:rPr>
        <w:t>wymiaru</w:t>
      </w:r>
      <w:r>
        <w:rPr>
          <w:color w:val="231F20"/>
          <w:spacing w:val="-4"/>
        </w:rPr>
        <w:t> </w:t>
      </w:r>
      <w:r>
        <w:rPr>
          <w:color w:val="231F20"/>
        </w:rPr>
        <w:t>składek</w:t>
      </w:r>
      <w:r>
        <w:rPr>
          <w:color w:val="231F20"/>
          <w:spacing w:val="-4"/>
        </w:rPr>
        <w:t> </w:t>
      </w:r>
      <w:r>
        <w:rPr>
          <w:color w:val="231F20"/>
        </w:rPr>
        <w:t>na</w:t>
      </w:r>
      <w:r>
        <w:rPr>
          <w:color w:val="231F20"/>
          <w:spacing w:val="-4"/>
        </w:rPr>
        <w:t> </w:t>
      </w:r>
      <w:r>
        <w:rPr>
          <w:color w:val="231F20"/>
        </w:rPr>
        <w:t>ubezpieczenie</w:t>
      </w:r>
      <w:r>
        <w:rPr>
          <w:color w:val="231F20"/>
          <w:spacing w:val="-4"/>
        </w:rPr>
        <w:t> </w:t>
      </w:r>
      <w:r>
        <w:rPr>
          <w:color w:val="231F20"/>
        </w:rPr>
        <w:t>emerytalne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rentowe.</w:t>
      </w:r>
    </w:p>
    <w:p>
      <w:pPr>
        <w:pStyle w:val="ListParagraph"/>
        <w:numPr>
          <w:ilvl w:val="1"/>
          <w:numId w:val="3"/>
        </w:numPr>
        <w:tabs>
          <w:tab w:pos="450" w:val="left" w:leader="none"/>
        </w:tabs>
        <w:spacing w:line="225" w:lineRule="auto" w:before="0" w:after="0"/>
        <w:ind w:left="449" w:right="105" w:hanging="189"/>
        <w:jc w:val="both"/>
        <w:rPr>
          <w:sz w:val="16"/>
        </w:rPr>
      </w:pPr>
      <w:r>
        <w:rPr>
          <w:color w:val="231F20"/>
          <w:sz w:val="16"/>
        </w:rPr>
        <w:t>Wynagrodzenie (lub jego składniki) stanowiące podstawę wymiaru składek, wypłacone po upływie danego roku, należy doliczyć do wyna- grodzenia za rok, za który przysługują. W przypadku, gdy nie jest możliwe ustalenie okresu, za jaki przysługuje dana wypłata, dolicza się ją do roku, w którym została wypłacona (np. premia bilansowa, nagroda za osiągnięcia</w:t>
      </w:r>
      <w:r>
        <w:rPr>
          <w:color w:val="231F20"/>
          <w:spacing w:val="10"/>
          <w:sz w:val="16"/>
        </w:rPr>
        <w:t> </w:t>
      </w:r>
      <w:r>
        <w:rPr>
          <w:color w:val="231F20"/>
          <w:sz w:val="16"/>
        </w:rPr>
        <w:t>zawodowe).</w:t>
      </w:r>
    </w:p>
    <w:p>
      <w:pPr>
        <w:pStyle w:val="ListParagraph"/>
        <w:numPr>
          <w:ilvl w:val="1"/>
          <w:numId w:val="3"/>
        </w:numPr>
        <w:tabs>
          <w:tab w:pos="450" w:val="left" w:leader="none"/>
        </w:tabs>
        <w:spacing w:line="175" w:lineRule="exact" w:before="0" w:after="0"/>
        <w:ind w:left="449" w:right="0" w:hanging="189"/>
        <w:jc w:val="left"/>
        <w:rPr>
          <w:sz w:val="16"/>
        </w:rPr>
      </w:pPr>
      <w:r>
        <w:rPr>
          <w:color w:val="231F20"/>
          <w:sz w:val="16"/>
        </w:rPr>
        <w:t>Podstawę wymiaru </w:t>
      </w:r>
      <w:r>
        <w:rPr>
          <w:rFonts w:ascii="Cambria" w:hAnsi="Cambria"/>
          <w:b/>
          <w:i/>
          <w:color w:val="231F20"/>
          <w:sz w:val="16"/>
        </w:rPr>
        <w:t>kapitału początkowego </w:t>
      </w:r>
      <w:r>
        <w:rPr>
          <w:color w:val="231F20"/>
          <w:sz w:val="16"/>
        </w:rPr>
        <w:t>stanowi przeciętna podstawa wymiaru składek na ubezpieczenie społeczne do 31 grudnia 1998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r.</w:t>
      </w:r>
    </w:p>
    <w:p>
      <w:pPr>
        <w:pStyle w:val="ListParagraph"/>
        <w:numPr>
          <w:ilvl w:val="1"/>
          <w:numId w:val="3"/>
        </w:numPr>
        <w:tabs>
          <w:tab w:pos="450" w:val="left" w:leader="none"/>
        </w:tabs>
        <w:spacing w:line="179" w:lineRule="exact" w:before="0" w:after="0"/>
        <w:ind w:left="449" w:right="0" w:hanging="189"/>
        <w:jc w:val="left"/>
        <w:rPr>
          <w:sz w:val="16"/>
        </w:rPr>
      </w:pPr>
      <w:r>
        <w:rPr>
          <w:color w:val="231F20"/>
          <w:sz w:val="16"/>
        </w:rPr>
        <w:t>W pkt 3 zaświadczenia należy</w:t>
      </w:r>
      <w:r>
        <w:rPr>
          <w:color w:val="231F20"/>
          <w:spacing w:val="-21"/>
          <w:sz w:val="16"/>
        </w:rPr>
        <w:t> </w:t>
      </w:r>
      <w:r>
        <w:rPr>
          <w:color w:val="231F20"/>
          <w:sz w:val="16"/>
        </w:rPr>
        <w:t>wykazać:</w:t>
      </w:r>
    </w:p>
    <w:p>
      <w:pPr>
        <w:pStyle w:val="ListParagraph"/>
        <w:numPr>
          <w:ilvl w:val="2"/>
          <w:numId w:val="3"/>
        </w:numPr>
        <w:tabs>
          <w:tab w:pos="690" w:val="left" w:leader="none"/>
        </w:tabs>
        <w:spacing w:line="225" w:lineRule="auto" w:before="0" w:after="0"/>
        <w:ind w:left="689" w:right="107" w:hanging="240"/>
        <w:jc w:val="both"/>
        <w:rPr>
          <w:sz w:val="16"/>
        </w:rPr>
      </w:pPr>
      <w:r>
        <w:rPr>
          <w:color w:val="231F20"/>
          <w:sz w:val="16"/>
        </w:rPr>
        <w:t>w kolumnie 2 – łączną kwotę stałych składników wynagrodzenia – przychodu (dochodu do 31.12.1998 r.) – uposażenia, np. wynagrodzenie zasadnicze,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dodatek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za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wysługę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lat,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funkcyjny,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służbowy,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za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pracę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wykonywaną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w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warunkach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szkodliwych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lub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niebezpiecznych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dla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zdrowia,</w:t>
      </w:r>
    </w:p>
    <w:p>
      <w:pPr>
        <w:pStyle w:val="ListParagraph"/>
        <w:numPr>
          <w:ilvl w:val="2"/>
          <w:numId w:val="3"/>
        </w:numPr>
        <w:tabs>
          <w:tab w:pos="690" w:val="left" w:leader="none"/>
        </w:tabs>
        <w:spacing w:line="225" w:lineRule="auto" w:before="0" w:after="0"/>
        <w:ind w:left="689" w:right="107" w:hanging="240"/>
        <w:jc w:val="both"/>
        <w:rPr>
          <w:sz w:val="16"/>
        </w:rPr>
      </w:pPr>
      <w:r>
        <w:rPr>
          <w:color w:val="231F20"/>
          <w:sz w:val="16"/>
        </w:rPr>
        <w:t>w kolumnie 3 – łączną kwotę zmiennych lub uznaniowych składników wynagrodzenia, np.: premie regulaminowe, z zysku, eksportowe, nagrody za osiągnięcia zawodowe, dydaktyczno-wychowawcze dla nauczycieli, „trzynastki”, wynagrodzenie za pracę w godzinach </w:t>
      </w:r>
      <w:r>
        <w:rPr>
          <w:color w:val="231F20"/>
          <w:spacing w:val="-3"/>
          <w:sz w:val="16"/>
        </w:rPr>
        <w:t>nadlicz- </w:t>
      </w:r>
      <w:r>
        <w:rPr>
          <w:color w:val="231F20"/>
          <w:sz w:val="16"/>
        </w:rPr>
        <w:t>bowych, oraz rodzaj składnika wynagrodzenia, np. premia regulaminowa, nagroda z zakładowego funduszu</w:t>
      </w:r>
      <w:r>
        <w:rPr>
          <w:color w:val="231F20"/>
          <w:spacing w:val="-30"/>
          <w:sz w:val="16"/>
        </w:rPr>
        <w:t> </w:t>
      </w:r>
      <w:r>
        <w:rPr>
          <w:color w:val="231F20"/>
          <w:sz w:val="16"/>
        </w:rPr>
        <w:t>nagród,</w:t>
      </w:r>
    </w:p>
    <w:p>
      <w:pPr>
        <w:pStyle w:val="ListParagraph"/>
        <w:numPr>
          <w:ilvl w:val="2"/>
          <w:numId w:val="3"/>
        </w:numPr>
        <w:tabs>
          <w:tab w:pos="690" w:val="left" w:leader="none"/>
        </w:tabs>
        <w:spacing w:line="225" w:lineRule="auto" w:before="0" w:after="0"/>
        <w:ind w:left="689" w:right="105" w:hanging="240"/>
        <w:jc w:val="both"/>
        <w:rPr>
          <w:sz w:val="16"/>
        </w:rPr>
      </w:pPr>
      <w:r>
        <w:rPr>
          <w:color w:val="231F20"/>
          <w:sz w:val="16"/>
        </w:rPr>
        <w:t>w kolumnie 4 – łączną kwotę innych wypłat, np. rekompensaty pieniężne wypłacone pracownikowi obok wynagrodzenia lub zasiłku            z ubezpieczenia społecznego, honoraria wypłacane dziennikarzom za pracę dziennikarską przez macierzystą redakcję oraz pracownikom własnym za prace związane z przygotowaniem, organizacją i realizacją programu radiowego i telewizyjnego, wartość rekompensaty pie- niężnej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ustalonej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z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tytułu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okresowego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niepodwyższania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płac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w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sferze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budżetowej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oraz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rodzaj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wypłaty,</w:t>
      </w:r>
    </w:p>
    <w:p>
      <w:pPr>
        <w:pStyle w:val="ListParagraph"/>
        <w:numPr>
          <w:ilvl w:val="2"/>
          <w:numId w:val="3"/>
        </w:numPr>
        <w:tabs>
          <w:tab w:pos="690" w:val="left" w:leader="none"/>
        </w:tabs>
        <w:spacing w:line="173" w:lineRule="exact" w:before="0" w:after="0"/>
        <w:ind w:left="689" w:right="0" w:hanging="240"/>
        <w:jc w:val="left"/>
        <w:rPr>
          <w:sz w:val="16"/>
        </w:rPr>
      </w:pPr>
      <w:r>
        <w:rPr>
          <w:color w:val="231F20"/>
          <w:sz w:val="16"/>
        </w:rPr>
        <w:t>w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kolumnie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5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–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łączną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kwotę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równowartości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świadczeń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w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naturze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i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ekwiwalentu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za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te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świadczenia,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oraz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rodzaj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świadczenia,</w:t>
      </w:r>
    </w:p>
    <w:p>
      <w:pPr>
        <w:pStyle w:val="ListParagraph"/>
        <w:numPr>
          <w:ilvl w:val="2"/>
          <w:numId w:val="3"/>
        </w:numPr>
        <w:tabs>
          <w:tab w:pos="690" w:val="left" w:leader="none"/>
        </w:tabs>
        <w:spacing w:line="225" w:lineRule="auto" w:before="0" w:after="0"/>
        <w:ind w:left="689" w:right="107" w:hanging="240"/>
        <w:jc w:val="both"/>
        <w:rPr>
          <w:sz w:val="16"/>
        </w:rPr>
      </w:pPr>
      <w:r>
        <w:rPr>
          <w:color w:val="231F20"/>
          <w:sz w:val="16"/>
        </w:rPr>
        <w:t>w kolumnie 6 – łączną kwotę świadczeń pieniężnych z ubezpieczenia społecznego wypłaconych zamiast wynagrodzenia: zasiłek chorobowy, macierzyński, opiekuńczy, wyrównawczy, dodatek wyrównawczy, świadczenie wyrównawcze i rehabilitacyjne oraz wynagrodzenie za </w:t>
      </w:r>
      <w:r>
        <w:rPr>
          <w:color w:val="231F20"/>
          <w:spacing w:val="-6"/>
          <w:sz w:val="16"/>
        </w:rPr>
        <w:t>czas </w:t>
      </w:r>
      <w:r>
        <w:rPr>
          <w:color w:val="231F20"/>
          <w:sz w:val="16"/>
        </w:rPr>
        <w:t>niezdolności do pracy wypłacone przez pracodawcę na podstawie art. 92 Kodeksu pracy (lub innych przepisów w tym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zakresie),</w:t>
      </w:r>
    </w:p>
    <w:p>
      <w:pPr>
        <w:pStyle w:val="ListParagraph"/>
        <w:numPr>
          <w:ilvl w:val="2"/>
          <w:numId w:val="3"/>
        </w:numPr>
        <w:tabs>
          <w:tab w:pos="690" w:val="left" w:leader="none"/>
        </w:tabs>
        <w:spacing w:line="225" w:lineRule="auto" w:before="0" w:after="0"/>
        <w:ind w:left="689" w:right="107" w:hanging="240"/>
        <w:jc w:val="both"/>
        <w:rPr>
          <w:sz w:val="16"/>
        </w:rPr>
      </w:pPr>
      <w:r>
        <w:rPr>
          <w:color w:val="231F20"/>
          <w:sz w:val="16"/>
        </w:rPr>
        <w:t>w kolumnie 7 – łączną kwotę wszystkich składników wynagrodzenia – przychodu – świadczeń pieniężnych z ubezpieczenia społecznego – uposażenia,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o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ile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od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zasiłku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macierzyńskiego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została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opłacona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składka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na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ubezpieczenia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emerytalne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i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rentowe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–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zasiłek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ten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należy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wykazać w kolumnie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4.</w:t>
      </w:r>
    </w:p>
    <w:p>
      <w:pPr>
        <w:pStyle w:val="BodyText"/>
        <w:spacing w:line="225" w:lineRule="auto"/>
        <w:ind w:left="449" w:right="105"/>
        <w:jc w:val="both"/>
      </w:pPr>
      <w:r>
        <w:rPr>
          <w:color w:val="231F20"/>
        </w:rPr>
        <w:t>W razie wątpliwości, czy dany składnik podlega wliczeniu do podstawy wymiaru, pracodawca nie powinien wykazywać go w tabeli zamiesz- czonej w pkt 3 zaświadczenia, lecz podać w pkt. 6, kwotę, datę wypłaty, tytuł wypłaty i okres.</w:t>
      </w:r>
    </w:p>
    <w:p>
      <w:pPr>
        <w:pStyle w:val="BodyText"/>
        <w:spacing w:line="225" w:lineRule="auto"/>
        <w:ind w:left="449" w:right="105"/>
        <w:jc w:val="both"/>
      </w:pPr>
      <w:r>
        <w:rPr>
          <w:color w:val="231F20"/>
        </w:rPr>
        <w:t>Roczną podstawę wymiaru składek wynoszącą od dnia 1.01.1999 r. 30-krotność prognozowanego przeciętnego wynagrodzenia – należy wykazać w kolumnie 2 z komentarzem „limit” podając także miesiąc, w którym nastąpiło przekroczenie tego limitu.</w:t>
      </w:r>
    </w:p>
    <w:p>
      <w:pPr>
        <w:pStyle w:val="BodyText"/>
        <w:spacing w:line="225" w:lineRule="auto"/>
        <w:ind w:left="449" w:right="103"/>
        <w:jc w:val="both"/>
      </w:pPr>
      <w:r>
        <w:rPr>
          <w:color w:val="231F20"/>
        </w:rPr>
        <w:t>Jeżeli</w:t>
      </w:r>
      <w:r>
        <w:rPr>
          <w:color w:val="231F20"/>
          <w:spacing w:val="-3"/>
        </w:rPr>
        <w:t> </w:t>
      </w:r>
      <w:r>
        <w:rPr>
          <w:color w:val="231F20"/>
        </w:rPr>
        <w:t>za</w:t>
      </w:r>
      <w:r>
        <w:rPr>
          <w:color w:val="231F20"/>
          <w:spacing w:val="-3"/>
        </w:rPr>
        <w:t> </w:t>
      </w:r>
      <w:r>
        <w:rPr>
          <w:color w:val="231F20"/>
        </w:rPr>
        <w:t>rok,</w:t>
      </w:r>
      <w:r>
        <w:rPr>
          <w:color w:val="231F20"/>
          <w:spacing w:val="-3"/>
        </w:rPr>
        <w:t> </w:t>
      </w:r>
      <w:r>
        <w:rPr>
          <w:color w:val="231F20"/>
        </w:rPr>
        <w:t>w</w:t>
      </w:r>
      <w:r>
        <w:rPr>
          <w:color w:val="231F20"/>
          <w:spacing w:val="-3"/>
        </w:rPr>
        <w:t> </w:t>
      </w:r>
      <w:r>
        <w:rPr>
          <w:color w:val="231F20"/>
        </w:rPr>
        <w:t>którym</w:t>
      </w:r>
      <w:r>
        <w:rPr>
          <w:color w:val="231F20"/>
          <w:spacing w:val="-3"/>
        </w:rPr>
        <w:t> </w:t>
      </w:r>
      <w:r>
        <w:rPr>
          <w:color w:val="231F20"/>
        </w:rPr>
        <w:t>osiągnięto</w:t>
      </w:r>
      <w:r>
        <w:rPr>
          <w:color w:val="231F20"/>
          <w:spacing w:val="-3"/>
        </w:rPr>
        <w:t> </w:t>
      </w:r>
      <w:r>
        <w:rPr>
          <w:color w:val="231F20"/>
        </w:rPr>
        <w:t>„limit”,</w:t>
      </w:r>
      <w:r>
        <w:rPr>
          <w:color w:val="231F20"/>
          <w:spacing w:val="-3"/>
        </w:rPr>
        <w:t> </w:t>
      </w:r>
      <w:r>
        <w:rPr>
          <w:color w:val="231F20"/>
        </w:rPr>
        <w:t>zostały</w:t>
      </w:r>
      <w:r>
        <w:rPr>
          <w:color w:val="231F20"/>
          <w:spacing w:val="-3"/>
        </w:rPr>
        <w:t> </w:t>
      </w:r>
      <w:r>
        <w:rPr>
          <w:color w:val="231F20"/>
        </w:rPr>
        <w:t>dokonane</w:t>
      </w:r>
      <w:r>
        <w:rPr>
          <w:color w:val="231F20"/>
          <w:spacing w:val="-3"/>
        </w:rPr>
        <w:t> </w:t>
      </w:r>
      <w:r>
        <w:rPr>
          <w:color w:val="231F20"/>
        </w:rPr>
        <w:t>wypłaty</w:t>
      </w:r>
      <w:r>
        <w:rPr>
          <w:color w:val="231F20"/>
          <w:spacing w:val="-3"/>
        </w:rPr>
        <w:t> </w:t>
      </w:r>
      <w:r>
        <w:rPr>
          <w:color w:val="231F20"/>
        </w:rPr>
        <w:t>(np.</w:t>
      </w:r>
      <w:r>
        <w:rPr>
          <w:color w:val="231F20"/>
          <w:spacing w:val="-3"/>
        </w:rPr>
        <w:t> </w:t>
      </w:r>
      <w:r>
        <w:rPr>
          <w:color w:val="231F20"/>
        </w:rPr>
        <w:t>„trzynastej</w:t>
      </w:r>
      <w:r>
        <w:rPr>
          <w:color w:val="231F20"/>
          <w:spacing w:val="-3"/>
        </w:rPr>
        <w:t> </w:t>
      </w:r>
      <w:r>
        <w:rPr>
          <w:color w:val="231F20"/>
        </w:rPr>
        <w:t>pensji”)</w:t>
      </w:r>
      <w:r>
        <w:rPr>
          <w:color w:val="231F20"/>
          <w:spacing w:val="-3"/>
        </w:rPr>
        <w:t> </w:t>
      </w:r>
      <w:r>
        <w:rPr>
          <w:color w:val="231F20"/>
        </w:rPr>
        <w:t>–</w:t>
      </w:r>
      <w:r>
        <w:rPr>
          <w:color w:val="231F20"/>
          <w:spacing w:val="-3"/>
        </w:rPr>
        <w:t> </w:t>
      </w:r>
      <w:r>
        <w:rPr>
          <w:color w:val="231F20"/>
        </w:rPr>
        <w:t>dolicza</w:t>
      </w:r>
      <w:r>
        <w:rPr>
          <w:color w:val="231F20"/>
          <w:spacing w:val="-3"/>
        </w:rPr>
        <w:t> </w:t>
      </w:r>
      <w:r>
        <w:rPr>
          <w:color w:val="231F20"/>
        </w:rPr>
        <w:t>się</w:t>
      </w:r>
      <w:r>
        <w:rPr>
          <w:color w:val="231F20"/>
          <w:spacing w:val="-3"/>
        </w:rPr>
        <w:t> </w:t>
      </w:r>
      <w:r>
        <w:rPr>
          <w:color w:val="231F20"/>
        </w:rPr>
        <w:t>je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tego</w:t>
      </w:r>
      <w:r>
        <w:rPr>
          <w:color w:val="231F20"/>
          <w:spacing w:val="-3"/>
        </w:rPr>
        <w:t> </w:t>
      </w:r>
      <w:r>
        <w:rPr>
          <w:color w:val="231F20"/>
        </w:rPr>
        <w:t>roku,</w:t>
      </w:r>
      <w:r>
        <w:rPr>
          <w:color w:val="231F20"/>
          <w:spacing w:val="-3"/>
        </w:rPr>
        <w:t> </w:t>
      </w:r>
      <w:r>
        <w:rPr>
          <w:color w:val="231F20"/>
        </w:rPr>
        <w:t>za</w:t>
      </w:r>
      <w:r>
        <w:rPr>
          <w:color w:val="231F20"/>
          <w:spacing w:val="-3"/>
        </w:rPr>
        <w:t> </w:t>
      </w:r>
      <w:r>
        <w:rPr>
          <w:color w:val="231F20"/>
        </w:rPr>
        <w:t>który</w:t>
      </w:r>
      <w:r>
        <w:rPr>
          <w:color w:val="231F20"/>
          <w:spacing w:val="-3"/>
        </w:rPr>
        <w:t> </w:t>
      </w:r>
      <w:r>
        <w:rPr>
          <w:color w:val="231F20"/>
        </w:rPr>
        <w:t>przysługują, o ile w roku wypłaty stanowiły one podstawę wymiaru składek. Doliczenie takie powoduje jednak wyłączenie tych wypłat z limitu za </w:t>
      </w:r>
      <w:r>
        <w:rPr>
          <w:color w:val="231F20"/>
          <w:spacing w:val="-3"/>
        </w:rPr>
        <w:t>rok,     </w:t>
      </w:r>
      <w:r>
        <w:rPr>
          <w:color w:val="231F20"/>
          <w:spacing w:val="38"/>
        </w:rPr>
        <w:t> </w:t>
      </w:r>
      <w:r>
        <w:rPr>
          <w:color w:val="231F20"/>
        </w:rPr>
        <w:t>w którym je wypłacono. Przykład: ubezpieczony w 1999 r. i 2000 r. osiągnął limit obowiązujący w tych latach. Do podstawy wymiaru za dany rok uwzględnia się kwotę rocznej podstawy wymiaru składek oraz np. „trzynastkę” za 1999 r. (wypłaconą w 2000 r.) a za 2000 r. (wypłaconą  w </w:t>
      </w:r>
      <w:r>
        <w:rPr>
          <w:color w:val="231F20"/>
          <w:spacing w:val="2"/>
        </w:rPr>
        <w:t>2001 r.), </w:t>
      </w:r>
      <w:r>
        <w:rPr>
          <w:color w:val="231F20"/>
        </w:rPr>
        <w:t>o ile w </w:t>
      </w:r>
      <w:r>
        <w:rPr>
          <w:color w:val="231F20"/>
          <w:spacing w:val="2"/>
        </w:rPr>
        <w:t>2000 </w:t>
      </w:r>
      <w:r>
        <w:rPr>
          <w:color w:val="231F20"/>
        </w:rPr>
        <w:t>r. i </w:t>
      </w:r>
      <w:r>
        <w:rPr>
          <w:color w:val="231F20"/>
          <w:spacing w:val="2"/>
        </w:rPr>
        <w:t>2001 </w:t>
      </w:r>
      <w:r>
        <w:rPr>
          <w:color w:val="231F20"/>
        </w:rPr>
        <w:t>r. </w:t>
      </w:r>
      <w:r>
        <w:rPr>
          <w:color w:val="231F20"/>
          <w:spacing w:val="2"/>
        </w:rPr>
        <w:t>„trzynastka” stanowiła podstawę wymiaru składek. Doliczenie tych „trzynastek” powoduje </w:t>
      </w:r>
      <w:r>
        <w:rPr>
          <w:color w:val="231F20"/>
          <w:spacing w:val="3"/>
        </w:rPr>
        <w:t>jednak </w:t>
      </w:r>
      <w:r>
        <w:rPr>
          <w:color w:val="231F20"/>
        </w:rPr>
        <w:t>konieczność</w:t>
      </w:r>
      <w:r>
        <w:rPr>
          <w:color w:val="231F20"/>
          <w:spacing w:val="3"/>
        </w:rPr>
        <w:t> </w:t>
      </w:r>
      <w:r>
        <w:rPr>
          <w:color w:val="231F20"/>
        </w:rPr>
        <w:t>zmniejszenia</w:t>
      </w:r>
      <w:r>
        <w:rPr>
          <w:color w:val="231F20"/>
          <w:spacing w:val="4"/>
        </w:rPr>
        <w:t> </w:t>
      </w:r>
      <w:r>
        <w:rPr>
          <w:color w:val="231F20"/>
        </w:rPr>
        <w:t>limitu</w:t>
      </w:r>
      <w:r>
        <w:rPr>
          <w:color w:val="231F20"/>
          <w:spacing w:val="3"/>
        </w:rPr>
        <w:t> </w:t>
      </w:r>
      <w:r>
        <w:rPr>
          <w:color w:val="231F20"/>
        </w:rPr>
        <w:t>z</w:t>
      </w:r>
      <w:r>
        <w:rPr>
          <w:color w:val="231F20"/>
          <w:spacing w:val="4"/>
        </w:rPr>
        <w:t> </w:t>
      </w:r>
      <w:r>
        <w:rPr>
          <w:color w:val="231F20"/>
        </w:rPr>
        <w:t>2000</w:t>
      </w:r>
      <w:r>
        <w:rPr>
          <w:color w:val="231F20"/>
          <w:spacing w:val="4"/>
        </w:rPr>
        <w:t> </w:t>
      </w:r>
      <w:r>
        <w:rPr>
          <w:color w:val="231F20"/>
        </w:rPr>
        <w:t>r.</w:t>
      </w:r>
      <w:r>
        <w:rPr>
          <w:color w:val="231F20"/>
          <w:spacing w:val="3"/>
        </w:rPr>
        <w:t> </w:t>
      </w:r>
      <w:r>
        <w:rPr>
          <w:color w:val="231F20"/>
        </w:rPr>
        <w:t>o</w:t>
      </w:r>
      <w:r>
        <w:rPr>
          <w:color w:val="231F20"/>
          <w:spacing w:val="4"/>
        </w:rPr>
        <w:t> </w:t>
      </w:r>
      <w:r>
        <w:rPr>
          <w:color w:val="231F20"/>
        </w:rPr>
        <w:t>„trzynastkę”</w:t>
      </w:r>
      <w:r>
        <w:rPr>
          <w:color w:val="231F20"/>
          <w:spacing w:val="4"/>
        </w:rPr>
        <w:t> </w:t>
      </w:r>
      <w:r>
        <w:rPr>
          <w:color w:val="231F20"/>
        </w:rPr>
        <w:t>za</w:t>
      </w:r>
      <w:r>
        <w:rPr>
          <w:color w:val="231F20"/>
          <w:spacing w:val="3"/>
        </w:rPr>
        <w:t> </w:t>
      </w:r>
      <w:r>
        <w:rPr>
          <w:color w:val="231F20"/>
        </w:rPr>
        <w:t>1999</w:t>
      </w:r>
      <w:r>
        <w:rPr>
          <w:color w:val="231F20"/>
          <w:spacing w:val="4"/>
        </w:rPr>
        <w:t> </w:t>
      </w:r>
      <w:r>
        <w:rPr>
          <w:color w:val="231F20"/>
        </w:rPr>
        <w:t>r.</w:t>
      </w:r>
      <w:r>
        <w:rPr>
          <w:color w:val="231F20"/>
          <w:spacing w:val="4"/>
        </w:rPr>
        <w:t> </w:t>
      </w:r>
      <w:r>
        <w:rPr>
          <w:color w:val="231F20"/>
        </w:rPr>
        <w:t>i</w:t>
      </w:r>
      <w:r>
        <w:rPr>
          <w:color w:val="231F20"/>
          <w:spacing w:val="3"/>
        </w:rPr>
        <w:t> </w:t>
      </w:r>
      <w:r>
        <w:rPr>
          <w:color w:val="231F20"/>
        </w:rPr>
        <w:t>limitu</w:t>
      </w:r>
      <w:r>
        <w:rPr>
          <w:color w:val="231F20"/>
          <w:spacing w:val="4"/>
        </w:rPr>
        <w:t> </w:t>
      </w:r>
      <w:r>
        <w:rPr>
          <w:color w:val="231F20"/>
        </w:rPr>
        <w:t>z</w:t>
      </w:r>
      <w:r>
        <w:rPr>
          <w:color w:val="231F20"/>
          <w:spacing w:val="4"/>
        </w:rPr>
        <w:t> </w:t>
      </w:r>
      <w:r>
        <w:rPr>
          <w:color w:val="231F20"/>
        </w:rPr>
        <w:t>2001</w:t>
      </w:r>
      <w:r>
        <w:rPr>
          <w:color w:val="231F20"/>
          <w:spacing w:val="3"/>
        </w:rPr>
        <w:t> </w:t>
      </w:r>
      <w:r>
        <w:rPr>
          <w:color w:val="231F20"/>
        </w:rPr>
        <w:t>r.</w:t>
      </w:r>
      <w:r>
        <w:rPr>
          <w:color w:val="231F20"/>
          <w:spacing w:val="4"/>
        </w:rPr>
        <w:t> </w:t>
      </w:r>
      <w:r>
        <w:rPr>
          <w:color w:val="231F20"/>
        </w:rPr>
        <w:t>o</w:t>
      </w:r>
      <w:r>
        <w:rPr>
          <w:color w:val="231F20"/>
          <w:spacing w:val="4"/>
        </w:rPr>
        <w:t> </w:t>
      </w:r>
      <w:r>
        <w:rPr>
          <w:color w:val="231F20"/>
        </w:rPr>
        <w:t>„trzynastkę”</w:t>
      </w:r>
      <w:r>
        <w:rPr>
          <w:color w:val="231F20"/>
          <w:spacing w:val="3"/>
        </w:rPr>
        <w:t> </w:t>
      </w:r>
      <w:r>
        <w:rPr>
          <w:color w:val="231F20"/>
        </w:rPr>
        <w:t>za</w:t>
      </w:r>
      <w:r>
        <w:rPr>
          <w:color w:val="231F20"/>
          <w:spacing w:val="4"/>
        </w:rPr>
        <w:t> </w:t>
      </w:r>
      <w:r>
        <w:rPr>
          <w:color w:val="231F20"/>
        </w:rPr>
        <w:t>rok</w:t>
      </w:r>
      <w:r>
        <w:rPr>
          <w:color w:val="231F20"/>
          <w:spacing w:val="4"/>
        </w:rPr>
        <w:t> </w:t>
      </w:r>
      <w:r>
        <w:rPr>
          <w:color w:val="231F20"/>
        </w:rPr>
        <w:t>2000.</w:t>
      </w:r>
    </w:p>
    <w:p>
      <w:pPr>
        <w:pStyle w:val="ListParagraph"/>
        <w:numPr>
          <w:ilvl w:val="1"/>
          <w:numId w:val="3"/>
        </w:numPr>
        <w:tabs>
          <w:tab w:pos="450" w:val="left" w:leader="none"/>
        </w:tabs>
        <w:spacing w:line="225" w:lineRule="auto" w:before="0" w:after="0"/>
        <w:ind w:left="449" w:right="105" w:hanging="280"/>
        <w:jc w:val="left"/>
        <w:rPr>
          <w:sz w:val="16"/>
        </w:rPr>
      </w:pPr>
      <w:r>
        <w:rPr>
          <w:rFonts w:ascii="Cambria" w:hAnsi="Cambria"/>
          <w:i/>
          <w:color w:val="231F20"/>
          <w:w w:val="105"/>
          <w:sz w:val="16"/>
        </w:rPr>
        <w:t>Za rok, w którym osiągnięto „limit” podstawy wymiaru składek na ubezpieczenia emerytalne i rentowe, w kolumnie 4 należy wykazywać wyna- </w:t>
      </w:r>
      <w:r>
        <w:rPr>
          <w:rFonts w:ascii="Cambria" w:hAnsi="Cambria"/>
          <w:i/>
          <w:color w:val="231F20"/>
          <w:w w:val="105"/>
          <w:sz w:val="16"/>
        </w:rPr>
        <w:t>grodzenie stanowiące podstawę wymiaru składek na ubezpieczenie wypadkowe wypłacone ponad „limit” z opisem „ubezpieczenie wypadkowe”. </w:t>
      </w:r>
      <w:r>
        <w:rPr>
          <w:color w:val="231F20"/>
          <w:spacing w:val="-4"/>
          <w:w w:val="105"/>
          <w:sz w:val="16"/>
        </w:rPr>
        <w:t>Wynagrodzenie</w:t>
      </w:r>
      <w:r>
        <w:rPr>
          <w:color w:val="231F20"/>
          <w:spacing w:val="-31"/>
          <w:w w:val="105"/>
          <w:sz w:val="16"/>
        </w:rPr>
        <w:t> </w:t>
      </w:r>
      <w:r>
        <w:rPr>
          <w:color w:val="231F20"/>
          <w:spacing w:val="-4"/>
          <w:w w:val="105"/>
          <w:sz w:val="16"/>
        </w:rPr>
        <w:t>pracownika</w:t>
      </w:r>
      <w:r>
        <w:rPr>
          <w:color w:val="231F20"/>
          <w:spacing w:val="-30"/>
          <w:w w:val="105"/>
          <w:sz w:val="16"/>
        </w:rPr>
        <w:t> </w:t>
      </w:r>
      <w:r>
        <w:rPr>
          <w:color w:val="231F20"/>
          <w:spacing w:val="-4"/>
          <w:w w:val="105"/>
          <w:sz w:val="16"/>
        </w:rPr>
        <w:t>(kolumny</w:t>
      </w:r>
      <w:r>
        <w:rPr>
          <w:color w:val="231F20"/>
          <w:spacing w:val="-30"/>
          <w:w w:val="105"/>
          <w:sz w:val="16"/>
        </w:rPr>
        <w:t> </w:t>
      </w:r>
      <w:r>
        <w:rPr>
          <w:color w:val="231F20"/>
          <w:spacing w:val="-3"/>
          <w:w w:val="105"/>
          <w:sz w:val="16"/>
        </w:rPr>
        <w:t>2-7)</w:t>
      </w:r>
      <w:r>
        <w:rPr>
          <w:color w:val="231F20"/>
          <w:spacing w:val="-30"/>
          <w:w w:val="105"/>
          <w:sz w:val="16"/>
        </w:rPr>
        <w:t> </w:t>
      </w:r>
      <w:r>
        <w:rPr>
          <w:color w:val="231F20"/>
          <w:spacing w:val="-4"/>
          <w:w w:val="105"/>
          <w:sz w:val="16"/>
        </w:rPr>
        <w:t>powinno</w:t>
      </w:r>
      <w:r>
        <w:rPr>
          <w:color w:val="231F20"/>
          <w:spacing w:val="-31"/>
          <w:w w:val="105"/>
          <w:sz w:val="16"/>
        </w:rPr>
        <w:t> </w:t>
      </w:r>
      <w:r>
        <w:rPr>
          <w:color w:val="231F20"/>
          <w:spacing w:val="-3"/>
          <w:w w:val="105"/>
          <w:sz w:val="16"/>
        </w:rPr>
        <w:t>być</w:t>
      </w:r>
      <w:r>
        <w:rPr>
          <w:color w:val="231F20"/>
          <w:spacing w:val="-30"/>
          <w:w w:val="105"/>
          <w:sz w:val="16"/>
        </w:rPr>
        <w:t> </w:t>
      </w:r>
      <w:r>
        <w:rPr>
          <w:color w:val="231F20"/>
          <w:spacing w:val="-4"/>
          <w:w w:val="105"/>
          <w:sz w:val="16"/>
        </w:rPr>
        <w:t>podawane</w:t>
      </w:r>
      <w:r>
        <w:rPr>
          <w:color w:val="231F20"/>
          <w:spacing w:val="-30"/>
          <w:w w:val="105"/>
          <w:sz w:val="16"/>
        </w:rPr>
        <w:t> </w:t>
      </w:r>
      <w:r>
        <w:rPr>
          <w:color w:val="231F20"/>
          <w:w w:val="105"/>
          <w:sz w:val="16"/>
        </w:rPr>
        <w:t>w</w:t>
      </w:r>
      <w:r>
        <w:rPr>
          <w:color w:val="231F20"/>
          <w:spacing w:val="-30"/>
          <w:w w:val="105"/>
          <w:sz w:val="16"/>
        </w:rPr>
        <w:t> </w:t>
      </w:r>
      <w:r>
        <w:rPr>
          <w:color w:val="231F20"/>
          <w:spacing w:val="-4"/>
          <w:w w:val="105"/>
          <w:sz w:val="16"/>
        </w:rPr>
        <w:t>jednostkach</w:t>
      </w:r>
      <w:r>
        <w:rPr>
          <w:color w:val="231F20"/>
          <w:spacing w:val="-31"/>
          <w:w w:val="105"/>
          <w:sz w:val="16"/>
        </w:rPr>
        <w:t> </w:t>
      </w:r>
      <w:r>
        <w:rPr>
          <w:color w:val="231F20"/>
          <w:spacing w:val="-4"/>
          <w:w w:val="105"/>
          <w:sz w:val="16"/>
        </w:rPr>
        <w:t>pieniężnych</w:t>
      </w:r>
      <w:r>
        <w:rPr>
          <w:color w:val="231F20"/>
          <w:spacing w:val="-30"/>
          <w:w w:val="105"/>
          <w:sz w:val="16"/>
        </w:rPr>
        <w:t> </w:t>
      </w:r>
      <w:r>
        <w:rPr>
          <w:color w:val="231F20"/>
          <w:spacing w:val="-4"/>
          <w:w w:val="105"/>
          <w:sz w:val="16"/>
        </w:rPr>
        <w:t>obowiązujących</w:t>
      </w:r>
      <w:r>
        <w:rPr>
          <w:color w:val="231F20"/>
          <w:spacing w:val="-30"/>
          <w:w w:val="105"/>
          <w:sz w:val="16"/>
        </w:rPr>
        <w:t> </w:t>
      </w:r>
      <w:r>
        <w:rPr>
          <w:color w:val="231F20"/>
          <w:w w:val="105"/>
          <w:sz w:val="16"/>
        </w:rPr>
        <w:t>w</w:t>
      </w:r>
      <w:r>
        <w:rPr>
          <w:color w:val="231F20"/>
          <w:spacing w:val="-30"/>
          <w:w w:val="105"/>
          <w:sz w:val="16"/>
        </w:rPr>
        <w:t> </w:t>
      </w:r>
      <w:r>
        <w:rPr>
          <w:color w:val="231F20"/>
          <w:spacing w:val="-4"/>
          <w:w w:val="105"/>
          <w:sz w:val="16"/>
        </w:rPr>
        <w:t>okresie,</w:t>
      </w:r>
      <w:r>
        <w:rPr>
          <w:color w:val="231F20"/>
          <w:spacing w:val="-31"/>
          <w:w w:val="105"/>
          <w:sz w:val="16"/>
        </w:rPr>
        <w:t> </w:t>
      </w:r>
      <w:r>
        <w:rPr>
          <w:color w:val="231F20"/>
          <w:w w:val="105"/>
          <w:sz w:val="16"/>
        </w:rPr>
        <w:t>z</w:t>
      </w:r>
      <w:r>
        <w:rPr>
          <w:color w:val="231F20"/>
          <w:spacing w:val="-30"/>
          <w:w w:val="105"/>
          <w:sz w:val="16"/>
        </w:rPr>
        <w:t> </w:t>
      </w:r>
      <w:r>
        <w:rPr>
          <w:color w:val="231F20"/>
          <w:spacing w:val="-4"/>
          <w:w w:val="105"/>
          <w:sz w:val="16"/>
        </w:rPr>
        <w:t>którego</w:t>
      </w:r>
      <w:r>
        <w:rPr>
          <w:color w:val="231F20"/>
          <w:spacing w:val="-30"/>
          <w:w w:val="105"/>
          <w:sz w:val="16"/>
        </w:rPr>
        <w:t> </w:t>
      </w:r>
      <w:r>
        <w:rPr>
          <w:color w:val="231F20"/>
          <w:w w:val="105"/>
          <w:sz w:val="16"/>
        </w:rPr>
        <w:t>są</w:t>
      </w:r>
      <w:r>
        <w:rPr>
          <w:color w:val="231F20"/>
          <w:spacing w:val="-30"/>
          <w:w w:val="105"/>
          <w:sz w:val="16"/>
        </w:rPr>
        <w:t> </w:t>
      </w:r>
      <w:r>
        <w:rPr>
          <w:color w:val="231F20"/>
          <w:spacing w:val="-4"/>
          <w:w w:val="105"/>
          <w:sz w:val="16"/>
        </w:rPr>
        <w:t>wykazywane. </w:t>
      </w:r>
      <w:r>
        <w:rPr>
          <w:color w:val="231F20"/>
          <w:w w:val="105"/>
          <w:sz w:val="16"/>
        </w:rPr>
        <w:t>W</w:t>
      </w:r>
      <w:r>
        <w:rPr>
          <w:color w:val="231F20"/>
          <w:spacing w:val="-34"/>
          <w:w w:val="105"/>
          <w:sz w:val="16"/>
        </w:rPr>
        <w:t> </w:t>
      </w:r>
      <w:r>
        <w:rPr>
          <w:color w:val="231F20"/>
          <w:spacing w:val="-4"/>
          <w:w w:val="105"/>
          <w:sz w:val="16"/>
        </w:rPr>
        <w:t>przypadku</w:t>
      </w:r>
      <w:r>
        <w:rPr>
          <w:color w:val="231F20"/>
          <w:spacing w:val="-34"/>
          <w:w w:val="105"/>
          <w:sz w:val="16"/>
        </w:rPr>
        <w:t> </w:t>
      </w:r>
      <w:r>
        <w:rPr>
          <w:color w:val="231F20"/>
          <w:spacing w:val="-4"/>
          <w:w w:val="105"/>
          <w:sz w:val="16"/>
        </w:rPr>
        <w:t>wątpliwości,</w:t>
      </w:r>
      <w:r>
        <w:rPr>
          <w:color w:val="231F20"/>
          <w:spacing w:val="-33"/>
          <w:w w:val="105"/>
          <w:sz w:val="16"/>
        </w:rPr>
        <w:t> </w:t>
      </w:r>
      <w:r>
        <w:rPr>
          <w:color w:val="231F20"/>
          <w:w w:val="105"/>
          <w:sz w:val="16"/>
        </w:rPr>
        <w:t>o</w:t>
      </w:r>
      <w:r>
        <w:rPr>
          <w:color w:val="231F20"/>
          <w:spacing w:val="-34"/>
          <w:w w:val="105"/>
          <w:sz w:val="16"/>
        </w:rPr>
        <w:t> </w:t>
      </w:r>
      <w:r>
        <w:rPr>
          <w:color w:val="231F20"/>
          <w:spacing w:val="-4"/>
          <w:w w:val="105"/>
          <w:sz w:val="16"/>
        </w:rPr>
        <w:t>bliższe</w:t>
      </w:r>
      <w:r>
        <w:rPr>
          <w:color w:val="231F20"/>
          <w:spacing w:val="-33"/>
          <w:w w:val="105"/>
          <w:sz w:val="16"/>
        </w:rPr>
        <w:t> </w:t>
      </w:r>
      <w:r>
        <w:rPr>
          <w:color w:val="231F20"/>
          <w:spacing w:val="-4"/>
          <w:w w:val="105"/>
          <w:sz w:val="16"/>
        </w:rPr>
        <w:t>wyjaśnienia</w:t>
      </w:r>
      <w:r>
        <w:rPr>
          <w:color w:val="231F20"/>
          <w:spacing w:val="-34"/>
          <w:w w:val="105"/>
          <w:sz w:val="16"/>
        </w:rPr>
        <w:t> </w:t>
      </w:r>
      <w:r>
        <w:rPr>
          <w:color w:val="231F20"/>
          <w:w w:val="105"/>
          <w:sz w:val="16"/>
        </w:rPr>
        <w:t>w</w:t>
      </w:r>
      <w:r>
        <w:rPr>
          <w:color w:val="231F20"/>
          <w:spacing w:val="-34"/>
          <w:w w:val="105"/>
          <w:sz w:val="16"/>
        </w:rPr>
        <w:t> </w:t>
      </w:r>
      <w:r>
        <w:rPr>
          <w:color w:val="231F20"/>
          <w:spacing w:val="-4"/>
          <w:w w:val="105"/>
          <w:sz w:val="16"/>
        </w:rPr>
        <w:t>sprawie</w:t>
      </w:r>
      <w:r>
        <w:rPr>
          <w:color w:val="231F20"/>
          <w:spacing w:val="-33"/>
          <w:w w:val="105"/>
          <w:sz w:val="16"/>
        </w:rPr>
        <w:t> </w:t>
      </w:r>
      <w:r>
        <w:rPr>
          <w:color w:val="231F20"/>
          <w:spacing w:val="-4"/>
          <w:w w:val="105"/>
          <w:sz w:val="16"/>
        </w:rPr>
        <w:t>sposobu</w:t>
      </w:r>
      <w:r>
        <w:rPr>
          <w:color w:val="231F20"/>
          <w:spacing w:val="-34"/>
          <w:w w:val="105"/>
          <w:sz w:val="16"/>
        </w:rPr>
        <w:t> </w:t>
      </w:r>
      <w:r>
        <w:rPr>
          <w:color w:val="231F20"/>
          <w:spacing w:val="-4"/>
          <w:w w:val="105"/>
          <w:sz w:val="16"/>
        </w:rPr>
        <w:t>ustalania</w:t>
      </w:r>
      <w:r>
        <w:rPr>
          <w:color w:val="231F20"/>
          <w:spacing w:val="-33"/>
          <w:w w:val="105"/>
          <w:sz w:val="16"/>
        </w:rPr>
        <w:t> </w:t>
      </w:r>
      <w:r>
        <w:rPr>
          <w:color w:val="231F20"/>
          <w:spacing w:val="-4"/>
          <w:w w:val="105"/>
          <w:sz w:val="16"/>
        </w:rPr>
        <w:t>podstawy</w:t>
      </w:r>
      <w:r>
        <w:rPr>
          <w:color w:val="231F20"/>
          <w:spacing w:val="-34"/>
          <w:w w:val="105"/>
          <w:sz w:val="16"/>
        </w:rPr>
        <w:t> </w:t>
      </w:r>
      <w:r>
        <w:rPr>
          <w:color w:val="231F20"/>
          <w:spacing w:val="-4"/>
          <w:w w:val="105"/>
          <w:sz w:val="16"/>
        </w:rPr>
        <w:t>wymiaru,</w:t>
      </w:r>
      <w:r>
        <w:rPr>
          <w:color w:val="231F20"/>
          <w:spacing w:val="-34"/>
          <w:w w:val="105"/>
          <w:sz w:val="16"/>
        </w:rPr>
        <w:t> </w:t>
      </w:r>
      <w:r>
        <w:rPr>
          <w:color w:val="231F20"/>
          <w:spacing w:val="-4"/>
          <w:w w:val="105"/>
          <w:sz w:val="16"/>
        </w:rPr>
        <w:t>należy</w:t>
      </w:r>
      <w:r>
        <w:rPr>
          <w:color w:val="231F20"/>
          <w:spacing w:val="-33"/>
          <w:w w:val="105"/>
          <w:sz w:val="16"/>
        </w:rPr>
        <w:t> </w:t>
      </w:r>
      <w:r>
        <w:rPr>
          <w:color w:val="231F20"/>
          <w:spacing w:val="-4"/>
          <w:w w:val="105"/>
          <w:sz w:val="16"/>
        </w:rPr>
        <w:t>zwrócić</w:t>
      </w:r>
      <w:r>
        <w:rPr>
          <w:color w:val="231F20"/>
          <w:spacing w:val="-34"/>
          <w:w w:val="105"/>
          <w:sz w:val="16"/>
        </w:rPr>
        <w:t> </w:t>
      </w:r>
      <w:r>
        <w:rPr>
          <w:color w:val="231F20"/>
          <w:spacing w:val="-3"/>
          <w:w w:val="105"/>
          <w:sz w:val="16"/>
        </w:rPr>
        <w:t>się</w:t>
      </w:r>
      <w:r>
        <w:rPr>
          <w:color w:val="231F20"/>
          <w:spacing w:val="-33"/>
          <w:w w:val="105"/>
          <w:sz w:val="16"/>
        </w:rPr>
        <w:t> </w:t>
      </w:r>
      <w:r>
        <w:rPr>
          <w:color w:val="231F20"/>
          <w:w w:val="105"/>
          <w:sz w:val="16"/>
        </w:rPr>
        <w:t>do</w:t>
      </w:r>
      <w:r>
        <w:rPr>
          <w:color w:val="231F20"/>
          <w:spacing w:val="-34"/>
          <w:w w:val="105"/>
          <w:sz w:val="16"/>
        </w:rPr>
        <w:t> </w:t>
      </w:r>
      <w:r>
        <w:rPr>
          <w:color w:val="231F20"/>
          <w:spacing w:val="-4"/>
          <w:w w:val="105"/>
          <w:sz w:val="16"/>
        </w:rPr>
        <w:t>oddziału</w:t>
      </w:r>
      <w:r>
        <w:rPr>
          <w:color w:val="231F20"/>
          <w:spacing w:val="-34"/>
          <w:w w:val="105"/>
          <w:sz w:val="16"/>
        </w:rPr>
        <w:t> </w:t>
      </w:r>
      <w:r>
        <w:rPr>
          <w:color w:val="231F20"/>
          <w:spacing w:val="-4"/>
          <w:w w:val="105"/>
          <w:sz w:val="16"/>
        </w:rPr>
        <w:t>(inspektoratu)</w:t>
      </w:r>
      <w:r>
        <w:rPr>
          <w:color w:val="231F20"/>
          <w:spacing w:val="-33"/>
          <w:w w:val="105"/>
          <w:sz w:val="16"/>
        </w:rPr>
        <w:t> </w:t>
      </w:r>
      <w:r>
        <w:rPr>
          <w:color w:val="231F20"/>
          <w:spacing w:val="-4"/>
          <w:w w:val="105"/>
          <w:sz w:val="16"/>
        </w:rPr>
        <w:t>ZUS.</w:t>
      </w:r>
    </w:p>
    <w:p>
      <w:pPr>
        <w:pStyle w:val="BodyText"/>
        <w:spacing w:before="39"/>
        <w:ind w:left="169"/>
        <w:rPr>
          <w:rFonts w:ascii="Bookman Old Style"/>
          <w:b/>
        </w:rPr>
      </w:pPr>
      <w:r>
        <w:rPr>
          <w:rFonts w:ascii="Bookman Old Style"/>
          <w:b/>
          <w:color w:val="231F20"/>
        </w:rPr>
        <w:t>ZUS Rp-7</w:t>
      </w:r>
    </w:p>
    <w:p>
      <w:pPr>
        <w:pStyle w:val="BodyText"/>
        <w:spacing w:before="5"/>
        <w:ind w:left="169"/>
      </w:pPr>
      <w:r>
        <w:rPr>
          <w:color w:val="231F20"/>
        </w:rPr>
        <w:t>Skład: Poligrafia ZUS/W-wa; zam. nr 2588/16</w:t>
      </w:r>
    </w:p>
    <w:sectPr>
      <w:pgSz w:w="11910" w:h="16840"/>
      <w:pgMar w:top="440" w:bottom="280" w:left="4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  <w:font w:name="Century">
    <w:altName w:val="Century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7"/>
      <w:numFmt w:val="decimal"/>
      <w:lvlText w:val="%1."/>
      <w:lvlJc w:val="left"/>
      <w:pPr>
        <w:ind w:left="389" w:hanging="220"/>
        <w:jc w:val="left"/>
      </w:pPr>
      <w:rPr>
        <w:rFonts w:hint="default" w:ascii="Century" w:hAnsi="Century" w:eastAsia="Century" w:cs="Century"/>
        <w:color w:val="231F20"/>
        <w:w w:val="102"/>
        <w:sz w:val="16"/>
        <w:szCs w:val="16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449" w:hanging="190"/>
        <w:jc w:val="right"/>
      </w:pPr>
      <w:rPr>
        <w:rFonts w:hint="default" w:ascii="Century" w:hAnsi="Century" w:eastAsia="Century" w:cs="Century"/>
        <w:color w:val="231F20"/>
        <w:w w:val="102"/>
        <w:sz w:val="16"/>
        <w:szCs w:val="16"/>
        <w:lang w:val="pl-PL" w:eastAsia="pl-PL" w:bidi="pl-PL"/>
      </w:rPr>
    </w:lvl>
    <w:lvl w:ilvl="2">
      <w:start w:val="0"/>
      <w:numFmt w:val="bullet"/>
      <w:lvlText w:val="—"/>
      <w:lvlJc w:val="left"/>
      <w:pPr>
        <w:ind w:left="689" w:hanging="240"/>
      </w:pPr>
      <w:rPr>
        <w:rFonts w:hint="default" w:ascii="Century" w:hAnsi="Century" w:eastAsia="Century" w:cs="Century"/>
        <w:color w:val="231F20"/>
        <w:spacing w:val="-9"/>
        <w:w w:val="89"/>
        <w:sz w:val="16"/>
        <w:szCs w:val="16"/>
        <w:lang w:val="pl-PL" w:eastAsia="pl-PL" w:bidi="pl-PL"/>
      </w:rPr>
    </w:lvl>
    <w:lvl w:ilvl="3">
      <w:start w:val="0"/>
      <w:numFmt w:val="bullet"/>
      <w:lvlText w:val="•"/>
      <w:lvlJc w:val="left"/>
      <w:pPr>
        <w:ind w:left="1975" w:hanging="24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3271" w:hanging="24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4567" w:hanging="24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5862" w:hanging="24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7158" w:hanging="24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8454" w:hanging="240"/>
      </w:pPr>
      <w:rPr>
        <w:rFonts w:hint="default"/>
        <w:lang w:val="pl-PL" w:eastAsia="pl-PL" w:bidi="pl-PL"/>
      </w:rPr>
    </w:lvl>
  </w:abstractNum>
  <w:abstractNum w:abstractNumId="1">
    <w:multiLevelType w:val="hybridMultilevel"/>
    <w:lvl w:ilvl="0">
      <w:start w:val="0"/>
      <w:numFmt w:val="bullet"/>
      <w:lvlText w:val="–"/>
      <w:lvlJc w:val="left"/>
      <w:pPr>
        <w:ind w:left="250" w:hanging="126"/>
      </w:pPr>
      <w:rPr>
        <w:rFonts w:hint="default" w:ascii="Century" w:hAnsi="Century" w:eastAsia="Century" w:cs="Century"/>
        <w:color w:val="231F20"/>
        <w:w w:val="89"/>
        <w:sz w:val="16"/>
        <w:szCs w:val="16"/>
        <w:lang w:val="pl-PL" w:eastAsia="pl-PL" w:bidi="pl-PL"/>
      </w:rPr>
    </w:lvl>
    <w:lvl w:ilvl="1">
      <w:start w:val="0"/>
      <w:numFmt w:val="bullet"/>
      <w:lvlText w:val="•"/>
      <w:lvlJc w:val="left"/>
      <w:pPr>
        <w:ind w:left="386" w:hanging="126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512" w:hanging="126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638" w:hanging="126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765" w:hanging="126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891" w:hanging="126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1017" w:hanging="126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1144" w:hanging="126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1270" w:hanging="126"/>
      </w:pPr>
      <w:rPr>
        <w:rFonts w:hint="default"/>
        <w:lang w:val="pl-PL" w:eastAsia="pl-PL" w:bidi="pl-PL"/>
      </w:rPr>
    </w:lvl>
  </w:abstractNum>
  <w:abstractNum w:abstractNumId="0">
    <w:multiLevelType w:val="hybridMultilevel"/>
    <w:lvl w:ilvl="0">
      <w:start w:val="3"/>
      <w:numFmt w:val="decimal"/>
      <w:lvlText w:val="%1."/>
      <w:lvlJc w:val="left"/>
      <w:pPr>
        <w:ind w:left="381" w:hanging="220"/>
        <w:jc w:val="left"/>
      </w:pPr>
      <w:rPr>
        <w:rFonts w:hint="default" w:ascii="Century" w:hAnsi="Century" w:eastAsia="Century" w:cs="Century"/>
        <w:color w:val="231F20"/>
        <w:w w:val="102"/>
        <w:sz w:val="16"/>
        <w:szCs w:val="16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446" w:hanging="220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513" w:hanging="22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579" w:hanging="22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646" w:hanging="22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5712" w:hanging="22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6779" w:hanging="22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7845" w:hanging="22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8912" w:hanging="220"/>
      </w:pPr>
      <w:rPr>
        <w:rFonts w:hint="default"/>
        <w:lang w:val="pl-PL" w:eastAsia="pl-PL" w:bidi="pl-PL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" w:hAnsi="Century" w:eastAsia="Century" w:cs="Century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Century" w:hAnsi="Century" w:eastAsia="Century" w:cs="Century"/>
      <w:sz w:val="16"/>
      <w:szCs w:val="16"/>
      <w:lang w:val="pl-PL" w:eastAsia="pl-PL" w:bidi="pl-PL"/>
    </w:rPr>
  </w:style>
  <w:style w:styleId="ListParagraph" w:type="paragraph">
    <w:name w:val="List Paragraph"/>
    <w:basedOn w:val="Normal"/>
    <w:uiPriority w:val="1"/>
    <w:qFormat/>
    <w:pPr>
      <w:ind w:left="449" w:right="107" w:hanging="189"/>
      <w:jc w:val="both"/>
    </w:pPr>
    <w:rPr>
      <w:rFonts w:ascii="Century" w:hAnsi="Century" w:eastAsia="Century" w:cs="Century"/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rFonts w:ascii="Century" w:hAnsi="Century" w:eastAsia="Century" w:cs="Century"/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dc:title>2588_16_Rp-7.indd</dc:title>
  <dcterms:created xsi:type="dcterms:W3CDTF">2018-10-04T12:18:36Z</dcterms:created>
  <dcterms:modified xsi:type="dcterms:W3CDTF">2018-10-04T12:18:36Z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2018-10-04T00:00:00Z</vt:filetime>
  </property>
</Properties>
</file>